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35193E">
      <w:pPr>
        <w:rPr>
          <w:b/>
          <w:sz w:val="28"/>
          <w:szCs w:val="28"/>
        </w:rPr>
      </w:pPr>
      <w:r w:rsidRPr="0035193E">
        <w:rPr>
          <w:b/>
          <w:sz w:val="28"/>
          <w:szCs w:val="28"/>
        </w:rPr>
        <w:t>ABG, Nederland</w:t>
      </w:r>
      <w:r w:rsidR="007454F1">
        <w:rPr>
          <w:b/>
          <w:sz w:val="28"/>
          <w:szCs w:val="28"/>
        </w:rPr>
        <w:t xml:space="preserve">s jaar 1. </w:t>
      </w:r>
      <w:r w:rsidR="007454F1">
        <w:rPr>
          <w:b/>
          <w:sz w:val="28"/>
          <w:szCs w:val="28"/>
        </w:rPr>
        <w:br/>
        <w:t xml:space="preserve">Hand-out bij collegeweek </w:t>
      </w:r>
      <w:r w:rsidR="001D627D">
        <w:rPr>
          <w:b/>
          <w:sz w:val="28"/>
          <w:szCs w:val="28"/>
        </w:rPr>
        <w:t>5</w:t>
      </w:r>
      <w:r w:rsidR="007454F1">
        <w:rPr>
          <w:b/>
          <w:sz w:val="28"/>
          <w:szCs w:val="28"/>
        </w:rPr>
        <w:t xml:space="preserve"> (</w:t>
      </w:r>
      <w:r w:rsidR="001D627D">
        <w:rPr>
          <w:b/>
          <w:sz w:val="28"/>
          <w:szCs w:val="28"/>
        </w:rPr>
        <w:t>vierde</w:t>
      </w:r>
      <w:r w:rsidR="007454F1">
        <w:rPr>
          <w:b/>
          <w:sz w:val="28"/>
          <w:szCs w:val="28"/>
        </w:rPr>
        <w:t xml:space="preserve"> bijeenkomst)</w:t>
      </w:r>
    </w:p>
    <w:p w:rsidR="0035193E" w:rsidRDefault="0035193E">
      <w:pPr>
        <w:rPr>
          <w:b/>
          <w:sz w:val="28"/>
          <w:szCs w:val="28"/>
        </w:rPr>
      </w:pPr>
    </w:p>
    <w:p w:rsidR="00D86F4D" w:rsidRDefault="0035193E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454F1">
        <w:rPr>
          <w:sz w:val="22"/>
          <w:szCs w:val="22"/>
        </w:rPr>
        <w:t>Vragen, verzoeken, extra uitleg</w:t>
      </w:r>
    </w:p>
    <w:p w:rsidR="007454F1" w:rsidRDefault="007454F1">
      <w:pPr>
        <w:rPr>
          <w:sz w:val="22"/>
          <w:szCs w:val="22"/>
        </w:rPr>
      </w:pPr>
    </w:p>
    <w:p w:rsidR="007454F1" w:rsidRDefault="00462A0F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B46A81">
        <w:rPr>
          <w:sz w:val="22"/>
          <w:szCs w:val="22"/>
        </w:rPr>
        <w:t xml:space="preserve">. </w:t>
      </w:r>
      <w:r w:rsidR="001D627D">
        <w:rPr>
          <w:sz w:val="22"/>
          <w:szCs w:val="22"/>
        </w:rPr>
        <w:t>Taalkundige ontleding. Benoem de woordsoorten in de onderstaande zinnen.</w:t>
      </w:r>
      <w:r w:rsidR="001D627D">
        <w:rPr>
          <w:sz w:val="22"/>
          <w:szCs w:val="22"/>
        </w:rPr>
        <w:br/>
        <w:t>a. Mijn kinderen hebben een juf die Annet heet.</w:t>
      </w:r>
      <w:r w:rsidR="001D627D">
        <w:rPr>
          <w:sz w:val="22"/>
          <w:szCs w:val="22"/>
        </w:rPr>
        <w:br/>
        <w:t>b. In alle lokalen was het donker.</w:t>
      </w:r>
      <w:r w:rsidR="001D627D">
        <w:rPr>
          <w:sz w:val="22"/>
          <w:szCs w:val="22"/>
        </w:rPr>
        <w:br/>
        <w:t>c. Welk kind had geen muntje bij zich.</w:t>
      </w:r>
      <w:r w:rsidR="001D627D">
        <w:rPr>
          <w:sz w:val="22"/>
          <w:szCs w:val="22"/>
        </w:rPr>
        <w:br/>
        <w:t>d. Soms denken we dat die vrouw alles weet.</w:t>
      </w:r>
      <w:r w:rsidR="001D627D">
        <w:rPr>
          <w:sz w:val="22"/>
          <w:szCs w:val="22"/>
        </w:rPr>
        <w:br/>
      </w:r>
      <w:r w:rsidR="001D627D">
        <w:rPr>
          <w:sz w:val="22"/>
          <w:szCs w:val="22"/>
        </w:rPr>
        <w:br/>
        <w:t>3. Woordgroepen: voorbeeld op het whiteboard</w:t>
      </w:r>
      <w:r w:rsidR="001D627D">
        <w:rPr>
          <w:sz w:val="22"/>
          <w:szCs w:val="22"/>
        </w:rPr>
        <w:br/>
        <w:t>Omcirkel de zelfstandignaamwoordgroepen</w:t>
      </w:r>
      <w:r w:rsidR="001D627D">
        <w:rPr>
          <w:sz w:val="22"/>
          <w:szCs w:val="22"/>
        </w:rPr>
        <w:br/>
        <w:t>a. Het lieve meisje at een boterham met worst.</w:t>
      </w:r>
      <w:r w:rsidR="001D627D">
        <w:rPr>
          <w:sz w:val="22"/>
          <w:szCs w:val="22"/>
        </w:rPr>
        <w:br/>
        <w:t>b. Wil je die rode auto even ergens anders parkeren?</w:t>
      </w:r>
      <w:r w:rsidR="001D627D">
        <w:rPr>
          <w:sz w:val="22"/>
          <w:szCs w:val="22"/>
        </w:rPr>
        <w:br/>
        <w:t>c. Daar liggen nog bommen uit de Tweede Wereldoorlog.</w:t>
      </w:r>
      <w:r w:rsidR="001D627D">
        <w:rPr>
          <w:sz w:val="22"/>
          <w:szCs w:val="22"/>
        </w:rPr>
        <w:br/>
      </w:r>
      <w:r w:rsidR="001D627D">
        <w:rPr>
          <w:sz w:val="22"/>
          <w:szCs w:val="22"/>
        </w:rPr>
        <w:br/>
        <w:t>4. Onderstreep in de zinnen bij 3 de voorzetselgroepen.</w:t>
      </w:r>
    </w:p>
    <w:p w:rsidR="001D627D" w:rsidRDefault="001D627D">
      <w:pPr>
        <w:rPr>
          <w:sz w:val="22"/>
          <w:szCs w:val="22"/>
        </w:rPr>
      </w:pPr>
    </w:p>
    <w:p w:rsidR="001D627D" w:rsidRPr="00744EC7" w:rsidRDefault="001D627D">
      <w:pPr>
        <w:rPr>
          <w:sz w:val="22"/>
          <w:szCs w:val="22"/>
        </w:rPr>
      </w:pPr>
      <w:r>
        <w:rPr>
          <w:sz w:val="22"/>
          <w:szCs w:val="22"/>
        </w:rPr>
        <w:t xml:space="preserve">5. Omzetting/conversie. </w:t>
      </w:r>
      <w:r w:rsidR="00744EC7">
        <w:rPr>
          <w:sz w:val="22"/>
          <w:szCs w:val="22"/>
        </w:rPr>
        <w:t>Welke woordsoorten heeft het onderstreepte woord gehad en welke heeft het nu?</w:t>
      </w:r>
      <w:r w:rsidR="00744EC7">
        <w:rPr>
          <w:sz w:val="22"/>
          <w:szCs w:val="22"/>
        </w:rPr>
        <w:br/>
        <w:t xml:space="preserve">a. Houdt dat </w:t>
      </w:r>
      <w:r w:rsidR="00744EC7" w:rsidRPr="00744EC7">
        <w:rPr>
          <w:sz w:val="22"/>
          <w:szCs w:val="22"/>
          <w:u w:val="single"/>
        </w:rPr>
        <w:t>huilen</w:t>
      </w:r>
      <w:r w:rsidR="00744EC7">
        <w:rPr>
          <w:sz w:val="22"/>
          <w:szCs w:val="22"/>
        </w:rPr>
        <w:t xml:space="preserve"> nou nooit een keer op?</w:t>
      </w:r>
      <w:r w:rsidR="00744EC7">
        <w:rPr>
          <w:sz w:val="22"/>
          <w:szCs w:val="22"/>
        </w:rPr>
        <w:br/>
        <w:t xml:space="preserve">b. Het </w:t>
      </w:r>
      <w:r w:rsidR="00744EC7">
        <w:rPr>
          <w:sz w:val="22"/>
          <w:szCs w:val="22"/>
          <w:u w:val="single"/>
        </w:rPr>
        <w:t>gezegde</w:t>
      </w:r>
      <w:r w:rsidR="00744EC7">
        <w:rPr>
          <w:sz w:val="22"/>
          <w:szCs w:val="22"/>
        </w:rPr>
        <w:t xml:space="preserve"> van deze zin is naamwoordelijk.</w:t>
      </w:r>
      <w:r w:rsidR="00744EC7">
        <w:rPr>
          <w:sz w:val="22"/>
          <w:szCs w:val="22"/>
        </w:rPr>
        <w:br/>
        <w:t xml:space="preserve">c. De </w:t>
      </w:r>
      <w:r w:rsidR="00744EC7">
        <w:rPr>
          <w:sz w:val="22"/>
          <w:szCs w:val="22"/>
          <w:u w:val="single"/>
        </w:rPr>
        <w:t>drie</w:t>
      </w:r>
      <w:r w:rsidR="00744EC7">
        <w:rPr>
          <w:sz w:val="22"/>
          <w:szCs w:val="22"/>
        </w:rPr>
        <w:t xml:space="preserve"> op dat bordje is slordig geschilderd.</w:t>
      </w:r>
      <w:r w:rsidR="00744EC7">
        <w:rPr>
          <w:sz w:val="22"/>
          <w:szCs w:val="22"/>
        </w:rPr>
        <w:br/>
        <w:t xml:space="preserve">d. Jan wandelde door het </w:t>
      </w:r>
      <w:r w:rsidR="00744EC7">
        <w:rPr>
          <w:sz w:val="22"/>
          <w:szCs w:val="22"/>
          <w:u w:val="single"/>
        </w:rPr>
        <w:t>groen</w:t>
      </w:r>
      <w:r w:rsidR="00744EC7">
        <w:rPr>
          <w:sz w:val="22"/>
          <w:szCs w:val="22"/>
        </w:rPr>
        <w:t>.</w:t>
      </w:r>
      <w:r w:rsidR="00744EC7">
        <w:rPr>
          <w:sz w:val="22"/>
          <w:szCs w:val="22"/>
        </w:rPr>
        <w:br/>
        <w:t xml:space="preserve">e. Daar hangt een </w:t>
      </w:r>
      <w:r w:rsidR="00744EC7">
        <w:rPr>
          <w:sz w:val="22"/>
          <w:szCs w:val="22"/>
          <w:u w:val="single"/>
        </w:rPr>
        <w:t>gewassen</w:t>
      </w:r>
      <w:r w:rsidR="00744EC7">
        <w:rPr>
          <w:sz w:val="22"/>
          <w:szCs w:val="22"/>
        </w:rPr>
        <w:t xml:space="preserve"> trui aan de lijn.</w:t>
      </w:r>
      <w:r w:rsidR="00744EC7">
        <w:rPr>
          <w:sz w:val="22"/>
          <w:szCs w:val="22"/>
        </w:rPr>
        <w:br/>
        <w:t xml:space="preserve">f. Die vrouw zingt </w:t>
      </w:r>
      <w:r w:rsidR="00744EC7">
        <w:rPr>
          <w:sz w:val="22"/>
          <w:szCs w:val="22"/>
          <w:u w:val="single"/>
        </w:rPr>
        <w:t>mooi</w:t>
      </w:r>
      <w:r w:rsidR="00744EC7">
        <w:rPr>
          <w:sz w:val="22"/>
          <w:szCs w:val="22"/>
        </w:rPr>
        <w:t>.</w:t>
      </w:r>
    </w:p>
    <w:p w:rsidR="00462A0F" w:rsidRDefault="00462A0F">
      <w:pPr>
        <w:rPr>
          <w:sz w:val="22"/>
          <w:szCs w:val="22"/>
        </w:rPr>
      </w:pPr>
    </w:p>
    <w:p w:rsidR="00D86F4D" w:rsidRPr="0035193E" w:rsidRDefault="00744EC7">
      <w:pPr>
        <w:rPr>
          <w:sz w:val="22"/>
          <w:szCs w:val="22"/>
        </w:rPr>
      </w:pPr>
      <w:r>
        <w:rPr>
          <w:sz w:val="22"/>
          <w:szCs w:val="22"/>
        </w:rPr>
        <w:t>6</w:t>
      </w:r>
      <w:bookmarkStart w:id="0" w:name="_GoBack"/>
      <w:bookmarkEnd w:id="0"/>
      <w:r w:rsidR="00D86F4D">
        <w:rPr>
          <w:sz w:val="22"/>
          <w:szCs w:val="22"/>
        </w:rPr>
        <w:t xml:space="preserve">. Huiswerk voor de volgende keer: lezen h. </w:t>
      </w:r>
      <w:r w:rsidR="001D627D">
        <w:rPr>
          <w:sz w:val="22"/>
          <w:szCs w:val="22"/>
        </w:rPr>
        <w:t>12-13.</w:t>
      </w:r>
    </w:p>
    <w:sectPr w:rsidR="00D86F4D" w:rsidRPr="0035193E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E"/>
    <w:rsid w:val="001D627D"/>
    <w:rsid w:val="0035193E"/>
    <w:rsid w:val="00462A0F"/>
    <w:rsid w:val="00671564"/>
    <w:rsid w:val="00744EC7"/>
    <w:rsid w:val="007454F1"/>
    <w:rsid w:val="009E59AB"/>
    <w:rsid w:val="009E72A6"/>
    <w:rsid w:val="00B46A81"/>
    <w:rsid w:val="00D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2017-09-09T18:54:00Z</cp:lastPrinted>
  <dcterms:created xsi:type="dcterms:W3CDTF">2017-09-28T12:59:00Z</dcterms:created>
  <dcterms:modified xsi:type="dcterms:W3CDTF">2017-09-28T12:59:00Z</dcterms:modified>
</cp:coreProperties>
</file>