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</w:t>
      </w:r>
      <w:r w:rsidR="007454F1">
        <w:rPr>
          <w:b/>
          <w:sz w:val="28"/>
          <w:szCs w:val="28"/>
        </w:rPr>
        <w:t xml:space="preserve">s jaar 1. </w:t>
      </w:r>
      <w:r w:rsidR="007454F1">
        <w:rPr>
          <w:b/>
          <w:sz w:val="28"/>
          <w:szCs w:val="28"/>
        </w:rPr>
        <w:br/>
        <w:t xml:space="preserve">Hand-out bij collegeweek </w:t>
      </w:r>
      <w:r w:rsidR="00A33F86">
        <w:rPr>
          <w:b/>
          <w:sz w:val="28"/>
          <w:szCs w:val="28"/>
        </w:rPr>
        <w:t>6</w:t>
      </w:r>
      <w:r w:rsidR="007454F1">
        <w:rPr>
          <w:b/>
          <w:sz w:val="28"/>
          <w:szCs w:val="28"/>
        </w:rPr>
        <w:t xml:space="preserve"> (</w:t>
      </w:r>
      <w:r w:rsidR="00A33F86">
        <w:rPr>
          <w:b/>
          <w:sz w:val="28"/>
          <w:szCs w:val="28"/>
        </w:rPr>
        <w:t>vijfde</w:t>
      </w:r>
      <w:r w:rsidR="007454F1">
        <w:rPr>
          <w:b/>
          <w:sz w:val="28"/>
          <w:szCs w:val="28"/>
        </w:rPr>
        <w:t xml:space="preserve"> bijeenkomst)</w:t>
      </w:r>
    </w:p>
    <w:p w:rsidR="0035193E" w:rsidRDefault="0035193E">
      <w:pPr>
        <w:rPr>
          <w:b/>
          <w:sz w:val="28"/>
          <w:szCs w:val="28"/>
        </w:rPr>
      </w:pPr>
    </w:p>
    <w:p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4F1">
        <w:rPr>
          <w:sz w:val="22"/>
          <w:szCs w:val="22"/>
        </w:rPr>
        <w:t>Vragen, verzoeken, extra uitleg</w:t>
      </w:r>
    </w:p>
    <w:p w:rsidR="007454F1" w:rsidRDefault="007454F1">
      <w:pPr>
        <w:rPr>
          <w:sz w:val="22"/>
          <w:szCs w:val="22"/>
        </w:rPr>
      </w:pPr>
    </w:p>
    <w:p w:rsidR="009343AF" w:rsidRDefault="00462A0F" w:rsidP="00A33F8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46A81">
        <w:rPr>
          <w:sz w:val="22"/>
          <w:szCs w:val="22"/>
        </w:rPr>
        <w:t xml:space="preserve">. </w:t>
      </w:r>
      <w:r w:rsidR="001D627D">
        <w:rPr>
          <w:sz w:val="22"/>
          <w:szCs w:val="22"/>
        </w:rPr>
        <w:t>Taalkundige ontleding. Benoem de woordsoorten in de onderstaande zinnen.</w:t>
      </w:r>
      <w:r w:rsidR="00A33F86">
        <w:rPr>
          <w:sz w:val="22"/>
          <w:szCs w:val="22"/>
        </w:rPr>
        <w:t xml:space="preserve"> Motiveer je benoeming.</w:t>
      </w:r>
      <w:r w:rsidR="00A33F86">
        <w:rPr>
          <w:sz w:val="22"/>
          <w:szCs w:val="22"/>
        </w:rPr>
        <w:br/>
        <w:t>a. Degenen die het niet hebben begrepen, krijgen extra uitleg.</w:t>
      </w:r>
      <w:r w:rsidR="00A33F86">
        <w:rPr>
          <w:sz w:val="22"/>
          <w:szCs w:val="22"/>
        </w:rPr>
        <w:br/>
        <w:t>b. Het regent in Leeuwarden.</w:t>
      </w:r>
      <w:r w:rsidR="00A33F86">
        <w:rPr>
          <w:sz w:val="22"/>
          <w:szCs w:val="22"/>
        </w:rPr>
        <w:br/>
        <w:t xml:space="preserve">c. Ben jij </w:t>
      </w:r>
      <w:r w:rsidR="00345EB6">
        <w:rPr>
          <w:sz w:val="22"/>
          <w:szCs w:val="22"/>
        </w:rPr>
        <w:t xml:space="preserve">nog </w:t>
      </w:r>
      <w:bookmarkStart w:id="0" w:name="_GoBack"/>
      <w:bookmarkEnd w:id="0"/>
      <w:r w:rsidR="00A33F86">
        <w:rPr>
          <w:sz w:val="22"/>
          <w:szCs w:val="22"/>
        </w:rPr>
        <w:t>voor school bezig tijdens de vakantie?</w:t>
      </w:r>
    </w:p>
    <w:p w:rsidR="009343AF" w:rsidRDefault="009343AF" w:rsidP="00A33F86">
      <w:pPr>
        <w:rPr>
          <w:sz w:val="22"/>
          <w:szCs w:val="22"/>
        </w:rPr>
      </w:pPr>
    </w:p>
    <w:p w:rsidR="00D86F4D" w:rsidRPr="0035193E" w:rsidRDefault="009343AF">
      <w:pPr>
        <w:rPr>
          <w:sz w:val="22"/>
          <w:szCs w:val="22"/>
        </w:rPr>
      </w:pPr>
      <w:r>
        <w:rPr>
          <w:sz w:val="22"/>
          <w:szCs w:val="22"/>
        </w:rPr>
        <w:t>3. Beantwoord de volgende vragen in groepjes:</w:t>
      </w:r>
      <w:r>
        <w:rPr>
          <w:sz w:val="22"/>
          <w:szCs w:val="22"/>
        </w:rPr>
        <w:br/>
        <w:t>a. Welke woordsoort vind je alleen in naamwoordelijke hoofdgezegdes?</w:t>
      </w:r>
      <w:r>
        <w:rPr>
          <w:sz w:val="22"/>
          <w:szCs w:val="22"/>
        </w:rPr>
        <w:br/>
        <w:t>b. Waarom hebben woorden van die woordsoort geen valentie?</w:t>
      </w:r>
      <w:r>
        <w:rPr>
          <w:sz w:val="22"/>
          <w:szCs w:val="22"/>
        </w:rPr>
        <w:br/>
        <w:t>c. Laat zien dat rangtelwoorden eigenlijk bijvoeglijke naamwoorden zijn.</w:t>
      </w:r>
      <w:r>
        <w:rPr>
          <w:sz w:val="22"/>
          <w:szCs w:val="22"/>
        </w:rPr>
        <w:br/>
        <w:t xml:space="preserve">d. </w:t>
      </w:r>
      <w:r w:rsidR="002975A0">
        <w:rPr>
          <w:sz w:val="22"/>
          <w:szCs w:val="22"/>
        </w:rPr>
        <w:t>Wat is de woordsoort van 'als' in de zin 'Ik ben net zo groot als jij'?</w:t>
      </w:r>
      <w:r w:rsidR="002975A0">
        <w:rPr>
          <w:sz w:val="22"/>
          <w:szCs w:val="22"/>
        </w:rPr>
        <w:br/>
        <w:t>e. Wat is de woordsoort van 'als' in de zin 'Ik ben net zo groot als jou'?</w:t>
      </w:r>
      <w:r w:rsidR="002975A0">
        <w:rPr>
          <w:sz w:val="22"/>
          <w:szCs w:val="22"/>
        </w:rPr>
        <w:br/>
        <w:t>f. Welke van de twee zinnen in 3d/3e mag je volgens de meeste leerboeken niet gebruiken?</w:t>
      </w:r>
      <w:r w:rsidR="002975A0">
        <w:rPr>
          <w:sz w:val="22"/>
          <w:szCs w:val="22"/>
        </w:rPr>
        <w:br/>
        <w:t>g. Als welke woordsoort mag je 'als' dus niet gebruiken?</w:t>
      </w:r>
      <w:r w:rsidR="002975A0">
        <w:rPr>
          <w:sz w:val="22"/>
          <w:szCs w:val="22"/>
        </w:rPr>
        <w:br/>
        <w:t>h. Maak drie zinnen met het persoonlijk voornaamwoord 'hun', namelijk als onderwerp, als lijdend voorwerp en als meewerkend voorwerp.</w:t>
      </w:r>
      <w:r w:rsidR="002975A0">
        <w:rPr>
          <w:sz w:val="22"/>
          <w:szCs w:val="22"/>
        </w:rPr>
        <w:br/>
        <w:t>i. Welke van je drie bij 3h gemaakte zinnen mag je volgens de meeste leerboeken niet gebruiken?</w:t>
      </w:r>
      <w:r w:rsidR="002975A0">
        <w:rPr>
          <w:sz w:val="22"/>
          <w:szCs w:val="22"/>
        </w:rPr>
        <w:br/>
        <w:t>j. Welke woordsoort kan 'hun' behalve 'persoonlijk voornaamwoord' nog meer hebben?</w:t>
      </w:r>
      <w:r w:rsidR="002975A0">
        <w:rPr>
          <w:sz w:val="22"/>
          <w:szCs w:val="22"/>
        </w:rPr>
        <w:br/>
      </w:r>
      <w:r w:rsidR="00A33F86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A33F86">
        <w:rPr>
          <w:sz w:val="22"/>
          <w:szCs w:val="22"/>
        </w:rPr>
        <w:t>. Beantwoord de volgende vragen in groepjes:</w:t>
      </w:r>
      <w:r w:rsidR="00A33F86">
        <w:rPr>
          <w:sz w:val="22"/>
          <w:szCs w:val="22"/>
        </w:rPr>
        <w:br/>
        <w:t>a. Wat is een voornaamwoord?</w:t>
      </w:r>
      <w:r w:rsidR="00A33F86">
        <w:rPr>
          <w:sz w:val="22"/>
          <w:szCs w:val="22"/>
        </w:rPr>
        <w:br/>
        <w:t>b. Gedraagt 'welk' in de zin '</w:t>
      </w:r>
      <w:r>
        <w:rPr>
          <w:sz w:val="22"/>
          <w:szCs w:val="22"/>
        </w:rPr>
        <w:t>In welk huis woont zij</w:t>
      </w:r>
      <w:r w:rsidR="00A33F86">
        <w:rPr>
          <w:sz w:val="22"/>
          <w:szCs w:val="22"/>
        </w:rPr>
        <w:t>?' zich meer als het voornaamwoord 'wie' of meer als het lidwoord 'het'</w:t>
      </w:r>
      <w:r>
        <w:rPr>
          <w:sz w:val="22"/>
          <w:szCs w:val="22"/>
        </w:rPr>
        <w:t>?</w:t>
      </w:r>
      <w:r>
        <w:rPr>
          <w:sz w:val="22"/>
          <w:szCs w:val="22"/>
        </w:rPr>
        <w:br/>
        <w:t>c</w:t>
      </w:r>
      <w:r w:rsidR="00A33F86">
        <w:rPr>
          <w:sz w:val="22"/>
          <w:szCs w:val="22"/>
        </w:rPr>
        <w:t>. Noem</w:t>
      </w:r>
      <w:r>
        <w:rPr>
          <w:sz w:val="22"/>
          <w:szCs w:val="22"/>
        </w:rPr>
        <w:t xml:space="preserve"> nog</w:t>
      </w:r>
      <w:r w:rsidR="00A33F86">
        <w:rPr>
          <w:sz w:val="22"/>
          <w:szCs w:val="22"/>
        </w:rPr>
        <w:t xml:space="preserve"> drie woorden die traditioneel als 'voornaamwoord' en in de moderne ontleding als '</w:t>
      </w:r>
      <w:r>
        <w:rPr>
          <w:sz w:val="22"/>
          <w:szCs w:val="22"/>
        </w:rPr>
        <w:t>determineerder' worden benoemd.</w:t>
      </w:r>
      <w:r w:rsidR="00A33F86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A33F86">
        <w:rPr>
          <w:sz w:val="22"/>
          <w:szCs w:val="22"/>
        </w:rPr>
        <w:t xml:space="preserve">. Waarom is </w:t>
      </w:r>
      <w:r w:rsidR="00A33F86">
        <w:rPr>
          <w:i/>
          <w:sz w:val="22"/>
          <w:szCs w:val="22"/>
        </w:rPr>
        <w:t>waar</w:t>
      </w:r>
      <w:r w:rsidR="00A33F86">
        <w:rPr>
          <w:sz w:val="22"/>
          <w:szCs w:val="22"/>
        </w:rPr>
        <w:t xml:space="preserve"> in de volgende zin een voornaamwoord: 'Waar denk je aan?'?</w:t>
      </w:r>
      <w:r w:rsidR="00A33F86">
        <w:rPr>
          <w:sz w:val="22"/>
          <w:szCs w:val="22"/>
        </w:rPr>
        <w:br/>
      </w:r>
      <w:r>
        <w:rPr>
          <w:sz w:val="22"/>
          <w:szCs w:val="22"/>
        </w:rPr>
        <w:t>e</w:t>
      </w:r>
      <w:r w:rsidR="00A33F86">
        <w:rPr>
          <w:sz w:val="22"/>
          <w:szCs w:val="22"/>
        </w:rPr>
        <w:t xml:space="preserve">. Waarom is </w:t>
      </w:r>
      <w:r w:rsidR="00A33F86">
        <w:rPr>
          <w:i/>
          <w:sz w:val="22"/>
          <w:szCs w:val="22"/>
        </w:rPr>
        <w:t>waar</w:t>
      </w:r>
      <w:r w:rsidR="00A33F86">
        <w:rPr>
          <w:sz w:val="22"/>
          <w:szCs w:val="22"/>
        </w:rPr>
        <w:t xml:space="preserve"> in de volgende zin geen</w:t>
      </w:r>
      <w:r>
        <w:rPr>
          <w:sz w:val="22"/>
          <w:szCs w:val="22"/>
        </w:rPr>
        <w:t xml:space="preserve"> voornaamwoord: 'Waar ben je?'?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2975A0">
        <w:rPr>
          <w:sz w:val="22"/>
          <w:szCs w:val="22"/>
        </w:rPr>
        <w:t>5</w:t>
      </w:r>
      <w:r w:rsidR="00A33F86">
        <w:rPr>
          <w:sz w:val="22"/>
          <w:szCs w:val="22"/>
        </w:rPr>
        <w:t>. Bereid in groepjes een korte uitleg voor van een woordsoort (taalkundige ontleding). Gebruik geen ezelsbruggetjes.</w:t>
      </w:r>
      <w:r w:rsidR="00A33F86">
        <w:rPr>
          <w:sz w:val="22"/>
          <w:szCs w:val="22"/>
        </w:rPr>
        <w:br/>
      </w:r>
      <w:r w:rsidR="00345EB6">
        <w:rPr>
          <w:sz w:val="22"/>
          <w:szCs w:val="22"/>
        </w:rPr>
        <w:br/>
      </w:r>
      <w:r w:rsidR="00744EC7">
        <w:rPr>
          <w:sz w:val="22"/>
          <w:szCs w:val="22"/>
        </w:rPr>
        <w:t>6</w:t>
      </w:r>
      <w:r w:rsidR="00D86F4D">
        <w:rPr>
          <w:sz w:val="22"/>
          <w:szCs w:val="22"/>
        </w:rPr>
        <w:t xml:space="preserve">. Huiswerk voor de volgende keer: lezen h. </w:t>
      </w:r>
      <w:r w:rsidR="001D627D">
        <w:rPr>
          <w:sz w:val="22"/>
          <w:szCs w:val="22"/>
        </w:rPr>
        <w:t>1</w:t>
      </w:r>
      <w:r w:rsidR="00345EB6">
        <w:rPr>
          <w:sz w:val="22"/>
          <w:szCs w:val="22"/>
        </w:rPr>
        <w:t>4</w:t>
      </w:r>
      <w:r w:rsidR="001D627D">
        <w:rPr>
          <w:sz w:val="22"/>
          <w:szCs w:val="22"/>
        </w:rPr>
        <w:t>-1</w:t>
      </w:r>
      <w:r w:rsidR="00345EB6">
        <w:rPr>
          <w:sz w:val="22"/>
          <w:szCs w:val="22"/>
        </w:rPr>
        <w:t>5</w:t>
      </w:r>
      <w:r w:rsidR="001D627D">
        <w:rPr>
          <w:sz w:val="22"/>
          <w:szCs w:val="22"/>
        </w:rPr>
        <w:t>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1D627D"/>
    <w:rsid w:val="002975A0"/>
    <w:rsid w:val="00345EB6"/>
    <w:rsid w:val="0035193E"/>
    <w:rsid w:val="00462A0F"/>
    <w:rsid w:val="00671564"/>
    <w:rsid w:val="00744EC7"/>
    <w:rsid w:val="007454F1"/>
    <w:rsid w:val="009343AF"/>
    <w:rsid w:val="009E59AB"/>
    <w:rsid w:val="009E72A6"/>
    <w:rsid w:val="00A33F86"/>
    <w:rsid w:val="00B46A81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2019-10-05T10:02:00Z</dcterms:created>
  <dcterms:modified xsi:type="dcterms:W3CDTF">2019-10-05T10:02:00Z</dcterms:modified>
</cp:coreProperties>
</file>