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0B9A9" w14:textId="77777777" w:rsidR="009C22CD" w:rsidRPr="009C22CD" w:rsidRDefault="009C22CD" w:rsidP="009C22CD">
      <w:pPr>
        <w:rPr>
          <w:rFonts w:asciiTheme="minorHAnsi" w:hAnsiTheme="minorHAnsi"/>
          <w:b/>
          <w:sz w:val="24"/>
          <w:szCs w:val="24"/>
        </w:rPr>
      </w:pPr>
      <w:r>
        <w:rPr>
          <w:rFonts w:asciiTheme="minorHAnsi" w:hAnsiTheme="minorHAnsi"/>
          <w:b/>
          <w:sz w:val="24"/>
          <w:szCs w:val="24"/>
        </w:rPr>
        <w:t>Les 5</w:t>
      </w:r>
    </w:p>
    <w:p w14:paraId="49BF7AF6" w14:textId="77777777" w:rsidR="009C22CD" w:rsidRDefault="009C22CD" w:rsidP="009C22CD">
      <w:pPr>
        <w:rPr>
          <w:rFonts w:asciiTheme="minorHAnsi" w:hAnsiTheme="minorHAnsi"/>
          <w:sz w:val="24"/>
          <w:szCs w:val="24"/>
        </w:rPr>
      </w:pPr>
    </w:p>
    <w:p w14:paraId="51DCFEDE" w14:textId="77777777" w:rsidR="009C22CD" w:rsidRDefault="009C22CD" w:rsidP="009C22CD">
      <w:pPr>
        <w:rPr>
          <w:rFonts w:asciiTheme="minorHAnsi" w:hAnsiTheme="minorHAnsi"/>
          <w:sz w:val="24"/>
          <w:szCs w:val="24"/>
        </w:rPr>
      </w:pPr>
      <w:r>
        <w:rPr>
          <w:rFonts w:asciiTheme="minorHAnsi" w:hAnsiTheme="minorHAnsi"/>
          <w:sz w:val="24"/>
          <w:szCs w:val="24"/>
        </w:rPr>
        <w:t>1. Er zijn allerlei eigenschappen van een tekst die bepalen of hij een lezer overtuigt of beweegt. Noteer van elk van de onderstaande eigenschappen hoe belangrijk die voor jou is. Voeg eventueel andere eigenschappen toe die bijdragen aan de overtuigingskracht van een tekst.</w:t>
      </w:r>
    </w:p>
    <w:p w14:paraId="262A59C6" w14:textId="77777777" w:rsidR="009C22CD" w:rsidRDefault="009C22CD" w:rsidP="009C22CD">
      <w:pPr>
        <w:rPr>
          <w:rFonts w:asciiTheme="minorHAnsi" w:hAnsiTheme="minorHAnsi"/>
          <w:sz w:val="24"/>
          <w:szCs w:val="24"/>
        </w:rPr>
      </w:pPr>
      <w:r>
        <w:rPr>
          <w:rFonts w:asciiTheme="minorHAnsi" w:hAnsiTheme="minorHAnsi"/>
          <w:sz w:val="24"/>
          <w:szCs w:val="24"/>
        </w:rPr>
        <w:t>a. gebruik van ethos</w:t>
      </w:r>
    </w:p>
    <w:p w14:paraId="41C2D393" w14:textId="77777777" w:rsidR="009C22CD" w:rsidRDefault="009C22CD" w:rsidP="009C22CD">
      <w:pPr>
        <w:rPr>
          <w:rFonts w:asciiTheme="minorHAnsi" w:hAnsiTheme="minorHAnsi"/>
          <w:sz w:val="24"/>
          <w:szCs w:val="24"/>
        </w:rPr>
      </w:pPr>
      <w:r>
        <w:rPr>
          <w:rFonts w:asciiTheme="minorHAnsi" w:hAnsiTheme="minorHAnsi"/>
          <w:sz w:val="24"/>
          <w:szCs w:val="24"/>
        </w:rPr>
        <w:t>b. gebruik van pathos</w:t>
      </w:r>
    </w:p>
    <w:p w14:paraId="6A3B95A7" w14:textId="77777777" w:rsidR="009C22CD" w:rsidRDefault="009C22CD" w:rsidP="009C22CD">
      <w:pPr>
        <w:rPr>
          <w:rFonts w:asciiTheme="minorHAnsi" w:hAnsiTheme="minorHAnsi"/>
          <w:sz w:val="24"/>
          <w:szCs w:val="24"/>
        </w:rPr>
      </w:pPr>
      <w:r>
        <w:rPr>
          <w:rFonts w:asciiTheme="minorHAnsi" w:hAnsiTheme="minorHAnsi"/>
          <w:sz w:val="24"/>
          <w:szCs w:val="24"/>
        </w:rPr>
        <w:t>c. gebruik van logos</w:t>
      </w:r>
    </w:p>
    <w:p w14:paraId="0AE90D0D" w14:textId="77777777" w:rsidR="009C22CD" w:rsidRDefault="009C22CD" w:rsidP="009C22CD">
      <w:pPr>
        <w:rPr>
          <w:rFonts w:asciiTheme="minorHAnsi" w:hAnsiTheme="minorHAnsi"/>
          <w:sz w:val="24"/>
          <w:szCs w:val="24"/>
        </w:rPr>
      </w:pPr>
      <w:r>
        <w:rPr>
          <w:rFonts w:asciiTheme="minorHAnsi" w:hAnsiTheme="minorHAnsi"/>
          <w:sz w:val="24"/>
          <w:szCs w:val="24"/>
        </w:rPr>
        <w:t>d. een duidelijke structuur (alinea's, verwijs/signaalwoorden)</w:t>
      </w:r>
    </w:p>
    <w:p w14:paraId="29A655FC" w14:textId="77777777" w:rsidR="009C22CD" w:rsidRDefault="009C22CD" w:rsidP="009C22CD">
      <w:pPr>
        <w:rPr>
          <w:rFonts w:asciiTheme="minorHAnsi" w:hAnsiTheme="minorHAnsi"/>
          <w:sz w:val="24"/>
          <w:szCs w:val="24"/>
        </w:rPr>
      </w:pPr>
      <w:r>
        <w:rPr>
          <w:rFonts w:asciiTheme="minorHAnsi" w:hAnsiTheme="minorHAnsi"/>
          <w:sz w:val="24"/>
          <w:szCs w:val="24"/>
        </w:rPr>
        <w:t>e. afwezigheid van spelfouten</w:t>
      </w:r>
    </w:p>
    <w:p w14:paraId="6D3D691B" w14:textId="77777777" w:rsidR="009C22CD" w:rsidRDefault="009C22CD" w:rsidP="009C22CD">
      <w:pPr>
        <w:rPr>
          <w:rFonts w:asciiTheme="minorHAnsi" w:hAnsiTheme="minorHAnsi"/>
          <w:sz w:val="24"/>
          <w:szCs w:val="24"/>
        </w:rPr>
      </w:pPr>
      <w:r>
        <w:rPr>
          <w:rFonts w:asciiTheme="minorHAnsi" w:hAnsiTheme="minorHAnsi"/>
          <w:sz w:val="24"/>
          <w:szCs w:val="24"/>
        </w:rPr>
        <w:t>f. afwezigheid van taal/stijlfouten</w:t>
      </w:r>
    </w:p>
    <w:p w14:paraId="67F6125D" w14:textId="77777777" w:rsidR="009C22CD" w:rsidRDefault="009C22CD" w:rsidP="009C22CD">
      <w:pPr>
        <w:rPr>
          <w:rFonts w:asciiTheme="minorHAnsi" w:hAnsiTheme="minorHAnsi"/>
          <w:sz w:val="24"/>
          <w:szCs w:val="24"/>
        </w:rPr>
      </w:pPr>
      <w:r>
        <w:rPr>
          <w:rFonts w:asciiTheme="minorHAnsi" w:hAnsiTheme="minorHAnsi"/>
          <w:sz w:val="24"/>
          <w:szCs w:val="24"/>
        </w:rPr>
        <w:t>g. woordkeuze</w:t>
      </w:r>
    </w:p>
    <w:p w14:paraId="662B66CE" w14:textId="77777777" w:rsidR="009C22CD" w:rsidRDefault="009C22CD" w:rsidP="009C22CD">
      <w:pPr>
        <w:rPr>
          <w:rFonts w:asciiTheme="minorHAnsi" w:hAnsiTheme="minorHAnsi"/>
          <w:sz w:val="24"/>
          <w:szCs w:val="24"/>
        </w:rPr>
      </w:pPr>
      <w:r>
        <w:rPr>
          <w:rFonts w:asciiTheme="minorHAnsi" w:hAnsiTheme="minorHAnsi"/>
          <w:sz w:val="24"/>
          <w:szCs w:val="24"/>
        </w:rPr>
        <w:t>h. zinslengte</w:t>
      </w:r>
    </w:p>
    <w:p w14:paraId="2A13D1B1" w14:textId="77777777" w:rsidR="009C22CD" w:rsidRDefault="009C22CD" w:rsidP="009C22CD">
      <w:pPr>
        <w:rPr>
          <w:rFonts w:asciiTheme="minorHAnsi" w:hAnsiTheme="minorHAnsi"/>
          <w:sz w:val="24"/>
          <w:szCs w:val="24"/>
        </w:rPr>
      </w:pPr>
      <w:r>
        <w:rPr>
          <w:rFonts w:asciiTheme="minorHAnsi" w:hAnsiTheme="minorHAnsi"/>
          <w:sz w:val="24"/>
          <w:szCs w:val="24"/>
        </w:rPr>
        <w:t>i. tekstlengte</w:t>
      </w:r>
    </w:p>
    <w:p w14:paraId="55603982" w14:textId="77777777" w:rsidR="009C22CD" w:rsidRDefault="009C22CD" w:rsidP="009C22CD">
      <w:pPr>
        <w:rPr>
          <w:rFonts w:asciiTheme="minorHAnsi" w:hAnsiTheme="minorHAnsi"/>
          <w:sz w:val="24"/>
          <w:szCs w:val="24"/>
        </w:rPr>
      </w:pPr>
      <w:r>
        <w:rPr>
          <w:rFonts w:asciiTheme="minorHAnsi" w:hAnsiTheme="minorHAnsi"/>
          <w:sz w:val="24"/>
          <w:szCs w:val="24"/>
        </w:rPr>
        <w:t>j. gebruik van drogredenen</w:t>
      </w:r>
    </w:p>
    <w:p w14:paraId="678B11A2" w14:textId="77777777" w:rsidR="009C22CD" w:rsidRDefault="009C22CD" w:rsidP="009C22CD">
      <w:pPr>
        <w:rPr>
          <w:rFonts w:asciiTheme="minorHAnsi" w:hAnsiTheme="minorHAnsi"/>
          <w:sz w:val="24"/>
          <w:szCs w:val="24"/>
        </w:rPr>
      </w:pPr>
      <w:r>
        <w:rPr>
          <w:rFonts w:asciiTheme="minorHAnsi" w:hAnsiTheme="minorHAnsi"/>
          <w:sz w:val="24"/>
          <w:szCs w:val="24"/>
        </w:rPr>
        <w:t>k. presentatietrucs zoals in par. 4.9 van Rijnboutt&amp;Heerink</w:t>
      </w:r>
    </w:p>
    <w:p w14:paraId="5D3052C9" w14:textId="77777777" w:rsidR="00B07D3C" w:rsidRDefault="00B07D3C" w:rsidP="009C22CD">
      <w:pPr>
        <w:rPr>
          <w:rFonts w:asciiTheme="minorHAnsi" w:hAnsiTheme="minorHAnsi"/>
          <w:sz w:val="24"/>
          <w:szCs w:val="24"/>
        </w:rPr>
      </w:pPr>
    </w:p>
    <w:p w14:paraId="21E4C82E" w14:textId="77777777" w:rsidR="00B07D3C" w:rsidRDefault="00B07D3C" w:rsidP="009C22CD">
      <w:pPr>
        <w:rPr>
          <w:rFonts w:asciiTheme="minorHAnsi" w:hAnsiTheme="minorHAnsi"/>
          <w:sz w:val="24"/>
          <w:szCs w:val="24"/>
        </w:rPr>
      </w:pPr>
      <w:r>
        <w:rPr>
          <w:rFonts w:asciiTheme="minorHAnsi" w:hAnsiTheme="minorHAnsi"/>
          <w:sz w:val="24"/>
          <w:szCs w:val="24"/>
        </w:rPr>
        <w:t xml:space="preserve">2. Hieronder staan </w:t>
      </w:r>
      <w:r w:rsidR="0020375C">
        <w:rPr>
          <w:rFonts w:asciiTheme="minorHAnsi" w:hAnsiTheme="minorHAnsi"/>
          <w:sz w:val="24"/>
          <w:szCs w:val="24"/>
        </w:rPr>
        <w:t>drie</w:t>
      </w:r>
      <w:r>
        <w:rPr>
          <w:rFonts w:asciiTheme="minorHAnsi" w:hAnsiTheme="minorHAnsi"/>
          <w:sz w:val="24"/>
          <w:szCs w:val="24"/>
        </w:rPr>
        <w:t xml:space="preserve"> korte teksten over de nieuwe wet op de donorregistratie. Noteer bij elke tekst van welke mening  hij de lezer wil overtuigen of tot welke actie hij de lezer wil bewegen. Beoordeel vervolgens de overtuigingskracht van de tekst.</w:t>
      </w:r>
      <w:r w:rsidR="00636AE7">
        <w:rPr>
          <w:rFonts w:asciiTheme="minorHAnsi" w:hAnsiTheme="minorHAnsi"/>
          <w:sz w:val="24"/>
          <w:szCs w:val="24"/>
        </w:rPr>
        <w:t xml:space="preserve"> Zorg ervoor dat je je oordeel kunt onderbouwen.</w:t>
      </w:r>
    </w:p>
    <w:p w14:paraId="60E05A69" w14:textId="77777777" w:rsidR="00636AE7" w:rsidRDefault="00636AE7" w:rsidP="009C22CD">
      <w:pPr>
        <w:rPr>
          <w:rFonts w:asciiTheme="minorHAnsi" w:hAnsiTheme="minorHAnsi"/>
          <w:sz w:val="24"/>
          <w:szCs w:val="24"/>
        </w:rPr>
      </w:pPr>
    </w:p>
    <w:p w14:paraId="19F955D9" w14:textId="77777777" w:rsidR="00636AE7" w:rsidRDefault="0020375C" w:rsidP="009C22CD">
      <w:pPr>
        <w:rPr>
          <w:rFonts w:asciiTheme="minorHAnsi" w:hAnsiTheme="minorHAnsi"/>
          <w:sz w:val="24"/>
          <w:szCs w:val="24"/>
        </w:rPr>
      </w:pPr>
      <w:r>
        <w:rPr>
          <w:rFonts w:asciiTheme="minorHAnsi" w:hAnsiTheme="minorHAnsi"/>
          <w:sz w:val="24"/>
          <w:szCs w:val="24"/>
        </w:rPr>
        <w:t>Tekst A</w:t>
      </w:r>
      <w:r w:rsidR="00636AE7">
        <w:rPr>
          <w:rFonts w:asciiTheme="minorHAnsi" w:hAnsiTheme="minorHAnsi"/>
          <w:sz w:val="24"/>
          <w:szCs w:val="24"/>
        </w:rPr>
        <w:t>:</w:t>
      </w:r>
    </w:p>
    <w:p w14:paraId="0D5F284C" w14:textId="77777777" w:rsidR="00636AE7" w:rsidRDefault="006C3C81" w:rsidP="009C22CD">
      <w:pPr>
        <w:rPr>
          <w:rFonts w:asciiTheme="minorHAnsi" w:hAnsiTheme="minorHAnsi"/>
          <w:sz w:val="24"/>
          <w:szCs w:val="24"/>
        </w:rPr>
      </w:pPr>
      <w:r>
        <w:rPr>
          <w:rFonts w:asciiTheme="minorHAnsi" w:hAnsiTheme="minorHAnsi"/>
          <w:noProof/>
          <w:sz w:val="24"/>
          <w:szCs w:val="24"/>
          <w:lang w:val="en-US"/>
        </w:rPr>
        <w:drawing>
          <wp:inline distT="0" distB="0" distL="0" distR="0" wp14:anchorId="65EDCEB8" wp14:editId="6F205DA8">
            <wp:extent cx="5748655" cy="1608455"/>
            <wp:effectExtent l="0" t="0" r="0" b="0"/>
            <wp:docPr id="2" name="Afbeelding 2" descr="Macintosh HD:Users:X:Desktop:Schermafbeelding 2016-10-09 om 15.0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X:Desktop:Schermafbeelding 2016-10-09 om 15.04.5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8655" cy="1608455"/>
                    </a:xfrm>
                    <a:prstGeom prst="rect">
                      <a:avLst/>
                    </a:prstGeom>
                    <a:noFill/>
                    <a:ln>
                      <a:noFill/>
                    </a:ln>
                  </pic:spPr>
                </pic:pic>
              </a:graphicData>
            </a:graphic>
          </wp:inline>
        </w:drawing>
      </w:r>
      <w:r w:rsidR="0020375C">
        <w:rPr>
          <w:rFonts w:asciiTheme="minorHAnsi" w:hAnsiTheme="minorHAnsi"/>
          <w:sz w:val="24"/>
          <w:szCs w:val="24"/>
        </w:rPr>
        <w:t>Tekst B:</w:t>
      </w:r>
      <w:r w:rsidR="00636AE7">
        <w:rPr>
          <w:rFonts w:asciiTheme="minorHAnsi" w:hAnsiTheme="minorHAnsi"/>
          <w:noProof/>
          <w:sz w:val="24"/>
          <w:szCs w:val="24"/>
          <w:lang w:val="en-US"/>
        </w:rPr>
        <w:drawing>
          <wp:inline distT="0" distB="0" distL="0" distR="0" wp14:anchorId="47B5D6B0" wp14:editId="25FA0411">
            <wp:extent cx="5748655" cy="2032000"/>
            <wp:effectExtent l="0" t="0" r="0" b="0"/>
            <wp:docPr id="1" name="Afbeelding 1" descr="Macintosh HD:Users:X:Desktop:Schermafbeelding 2016-10-09 om 14.5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X:Desktop:Schermafbeelding 2016-10-09 om 14.58.2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8655" cy="2032000"/>
                    </a:xfrm>
                    <a:prstGeom prst="rect">
                      <a:avLst/>
                    </a:prstGeom>
                    <a:noFill/>
                    <a:ln>
                      <a:noFill/>
                    </a:ln>
                  </pic:spPr>
                </pic:pic>
              </a:graphicData>
            </a:graphic>
          </wp:inline>
        </w:drawing>
      </w:r>
    </w:p>
    <w:p w14:paraId="1699A382" w14:textId="77777777" w:rsidR="009C22CD" w:rsidRDefault="0020375C" w:rsidP="009C22CD">
      <w:pPr>
        <w:rPr>
          <w:rFonts w:asciiTheme="minorHAnsi" w:hAnsiTheme="minorHAnsi"/>
          <w:sz w:val="24"/>
          <w:szCs w:val="24"/>
        </w:rPr>
      </w:pPr>
      <w:r>
        <w:rPr>
          <w:rFonts w:asciiTheme="minorHAnsi" w:hAnsiTheme="minorHAnsi"/>
          <w:sz w:val="24"/>
          <w:szCs w:val="24"/>
        </w:rPr>
        <w:lastRenderedPageBreak/>
        <w:t>Tekst C:</w:t>
      </w:r>
      <w:r>
        <w:rPr>
          <w:rFonts w:asciiTheme="minorHAnsi" w:hAnsiTheme="minorHAnsi"/>
          <w:sz w:val="24"/>
          <w:szCs w:val="24"/>
        </w:rPr>
        <w:br/>
      </w:r>
      <w:r w:rsidR="006C3C81">
        <w:rPr>
          <w:rFonts w:asciiTheme="minorHAnsi" w:hAnsiTheme="minorHAnsi"/>
          <w:noProof/>
          <w:sz w:val="24"/>
          <w:szCs w:val="24"/>
          <w:lang w:val="en-US"/>
        </w:rPr>
        <w:drawing>
          <wp:inline distT="0" distB="0" distL="0" distR="0" wp14:anchorId="037AC9C2" wp14:editId="189AD931">
            <wp:extent cx="5748655" cy="719455"/>
            <wp:effectExtent l="0" t="0" r="0" b="0"/>
            <wp:docPr id="3" name="Afbeelding 3" descr="Macintosh HD:Users:X:Desktop:Schermafbeelding 2016-10-09 om 15.0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X:Desktop:Schermafbeelding 2016-10-09 om 15.09.2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8655" cy="719455"/>
                    </a:xfrm>
                    <a:prstGeom prst="rect">
                      <a:avLst/>
                    </a:prstGeom>
                    <a:noFill/>
                    <a:ln>
                      <a:noFill/>
                    </a:ln>
                  </pic:spPr>
                </pic:pic>
              </a:graphicData>
            </a:graphic>
          </wp:inline>
        </w:drawing>
      </w:r>
    </w:p>
    <w:p w14:paraId="1F227909" w14:textId="77777777" w:rsidR="0020375C" w:rsidRDefault="0020375C" w:rsidP="009C22CD">
      <w:pPr>
        <w:rPr>
          <w:rFonts w:asciiTheme="minorHAnsi" w:hAnsiTheme="minorHAnsi"/>
          <w:sz w:val="24"/>
          <w:szCs w:val="24"/>
        </w:rPr>
      </w:pPr>
    </w:p>
    <w:p w14:paraId="088A1AB3" w14:textId="3FAD6426" w:rsidR="009C22CD" w:rsidRDefault="00776E8D" w:rsidP="009C22CD">
      <w:pPr>
        <w:rPr>
          <w:rFonts w:asciiTheme="minorHAnsi" w:hAnsiTheme="minorHAnsi"/>
          <w:sz w:val="24"/>
          <w:szCs w:val="24"/>
        </w:rPr>
      </w:pPr>
      <w:r>
        <w:rPr>
          <w:rFonts w:asciiTheme="minorHAnsi" w:hAnsiTheme="minorHAnsi"/>
          <w:sz w:val="24"/>
          <w:szCs w:val="24"/>
        </w:rPr>
        <w:t>3</w:t>
      </w:r>
      <w:bookmarkStart w:id="0" w:name="_GoBack"/>
      <w:bookmarkEnd w:id="0"/>
      <w:r w:rsidR="009C22CD">
        <w:rPr>
          <w:rFonts w:asciiTheme="minorHAnsi" w:hAnsiTheme="minorHAnsi"/>
          <w:sz w:val="24"/>
          <w:szCs w:val="24"/>
        </w:rPr>
        <w:t>. Hieronder staa</w:t>
      </w:r>
      <w:r w:rsidR="0020375C">
        <w:rPr>
          <w:rFonts w:asciiTheme="minorHAnsi" w:hAnsiTheme="minorHAnsi"/>
          <w:sz w:val="24"/>
          <w:szCs w:val="24"/>
        </w:rPr>
        <w:t>t</w:t>
      </w:r>
      <w:r w:rsidR="009C22CD">
        <w:rPr>
          <w:rFonts w:asciiTheme="minorHAnsi" w:hAnsiTheme="minorHAnsi"/>
          <w:sz w:val="24"/>
          <w:szCs w:val="24"/>
        </w:rPr>
        <w:t xml:space="preserve"> een slecht begrijpelijke tekst. </w:t>
      </w:r>
      <w:r w:rsidR="0020375C">
        <w:rPr>
          <w:rFonts w:asciiTheme="minorHAnsi" w:hAnsiTheme="minorHAnsi"/>
          <w:sz w:val="24"/>
          <w:szCs w:val="24"/>
        </w:rPr>
        <w:t>De tekst gebruikt een onlogische alinea-indeling en onjuiste of onduidelijke anaforen. Pas die aspec</w:t>
      </w:r>
      <w:r w:rsidR="004D0644">
        <w:rPr>
          <w:rFonts w:asciiTheme="minorHAnsi" w:hAnsiTheme="minorHAnsi"/>
          <w:sz w:val="24"/>
          <w:szCs w:val="24"/>
        </w:rPr>
        <w:t>ten van de tekst aan, zodat lezers begrijpen hoe de schrijver argumenteert.</w:t>
      </w:r>
    </w:p>
    <w:p w14:paraId="352F02FE" w14:textId="77777777" w:rsidR="009C22CD" w:rsidRDefault="009C22CD" w:rsidP="009C22CD">
      <w:pPr>
        <w:rPr>
          <w:rFonts w:asciiTheme="minorHAnsi" w:hAnsiTheme="minorHAnsi"/>
          <w:sz w:val="24"/>
          <w:szCs w:val="24"/>
        </w:rPr>
      </w:pPr>
    </w:p>
    <w:p w14:paraId="6792AC6D" w14:textId="77777777" w:rsidR="009C22CD" w:rsidRPr="00411135" w:rsidRDefault="00491E69" w:rsidP="00411135">
      <w:pPr>
        <w:ind w:left="708"/>
        <w:rPr>
          <w:rFonts w:asciiTheme="majorHAnsi" w:hAnsiTheme="majorHAnsi"/>
          <w:sz w:val="22"/>
          <w:szCs w:val="22"/>
        </w:rPr>
      </w:pPr>
      <w:r>
        <w:rPr>
          <w:rFonts w:asciiTheme="majorHAnsi" w:hAnsiTheme="majorHAnsi"/>
          <w:b/>
          <w:sz w:val="22"/>
          <w:szCs w:val="22"/>
        </w:rPr>
        <w:t>Veranderlijke tradities</w:t>
      </w:r>
    </w:p>
    <w:p w14:paraId="00EDCFDB" w14:textId="77777777" w:rsidR="0020375C" w:rsidRPr="00411135" w:rsidRDefault="0020375C" w:rsidP="00411135">
      <w:pPr>
        <w:ind w:left="708"/>
        <w:rPr>
          <w:rFonts w:asciiTheme="majorHAnsi" w:hAnsiTheme="majorHAnsi"/>
          <w:sz w:val="22"/>
          <w:szCs w:val="22"/>
        </w:rPr>
      </w:pPr>
    </w:p>
    <w:p w14:paraId="3E4BBA82" w14:textId="77777777" w:rsidR="0020375C" w:rsidRPr="00411135" w:rsidRDefault="0020375C" w:rsidP="00411135">
      <w:pPr>
        <w:ind w:left="708"/>
        <w:rPr>
          <w:rFonts w:asciiTheme="majorHAnsi" w:hAnsiTheme="majorHAnsi"/>
          <w:sz w:val="22"/>
          <w:szCs w:val="22"/>
        </w:rPr>
      </w:pPr>
      <w:r w:rsidRPr="00411135">
        <w:rPr>
          <w:rFonts w:asciiTheme="majorHAnsi" w:hAnsiTheme="majorHAnsi"/>
          <w:sz w:val="22"/>
          <w:szCs w:val="22"/>
        </w:rPr>
        <w:t xml:space="preserve">Als kind was ik bang voor Zwarte Piet. </w:t>
      </w:r>
      <w:r w:rsidR="004D0644" w:rsidRPr="00411135">
        <w:rPr>
          <w:rFonts w:asciiTheme="majorHAnsi" w:hAnsiTheme="majorHAnsi"/>
          <w:sz w:val="22"/>
          <w:szCs w:val="22"/>
        </w:rPr>
        <w:t>Piet</w:t>
      </w:r>
      <w:r w:rsidRPr="00411135">
        <w:rPr>
          <w:rFonts w:asciiTheme="majorHAnsi" w:hAnsiTheme="majorHAnsi"/>
          <w:sz w:val="22"/>
          <w:szCs w:val="22"/>
        </w:rPr>
        <w:t xml:space="preserve"> had namelijk een roe</w:t>
      </w:r>
      <w:r w:rsidR="004D0644" w:rsidRPr="00411135">
        <w:rPr>
          <w:rFonts w:asciiTheme="majorHAnsi" w:hAnsiTheme="majorHAnsi"/>
          <w:sz w:val="22"/>
          <w:szCs w:val="22"/>
        </w:rPr>
        <w:t>. Dit was</w:t>
      </w:r>
      <w:r w:rsidRPr="00411135">
        <w:rPr>
          <w:rFonts w:asciiTheme="majorHAnsi" w:hAnsiTheme="majorHAnsi"/>
          <w:sz w:val="22"/>
          <w:szCs w:val="22"/>
        </w:rPr>
        <w:t xml:space="preserve"> een grote bos harde takken </w:t>
      </w:r>
      <w:r w:rsidR="004D0644" w:rsidRPr="00411135">
        <w:rPr>
          <w:rFonts w:asciiTheme="majorHAnsi" w:hAnsiTheme="majorHAnsi"/>
          <w:sz w:val="22"/>
          <w:szCs w:val="22"/>
        </w:rPr>
        <w:t>met welke</w:t>
      </w:r>
      <w:r w:rsidRPr="00411135">
        <w:rPr>
          <w:rFonts w:asciiTheme="majorHAnsi" w:hAnsiTheme="majorHAnsi"/>
          <w:sz w:val="22"/>
          <w:szCs w:val="22"/>
        </w:rPr>
        <w:t xml:space="preserve"> hij stoute kindertjes harde klappen gaf. Voor Sinterklaas was ik ook bang.</w:t>
      </w:r>
    </w:p>
    <w:p w14:paraId="7A3EDEAC" w14:textId="77777777" w:rsidR="0020375C" w:rsidRPr="00411135" w:rsidRDefault="0020375C" w:rsidP="00411135">
      <w:pPr>
        <w:ind w:left="708"/>
        <w:rPr>
          <w:rFonts w:asciiTheme="majorHAnsi" w:hAnsiTheme="majorHAnsi"/>
          <w:sz w:val="22"/>
          <w:szCs w:val="22"/>
        </w:rPr>
      </w:pPr>
    </w:p>
    <w:p w14:paraId="58F162CC" w14:textId="77777777" w:rsidR="004D0644" w:rsidRPr="00411135" w:rsidRDefault="0020375C" w:rsidP="00411135">
      <w:pPr>
        <w:ind w:left="708"/>
        <w:rPr>
          <w:rFonts w:asciiTheme="majorHAnsi" w:hAnsiTheme="majorHAnsi"/>
          <w:sz w:val="22"/>
          <w:szCs w:val="22"/>
        </w:rPr>
      </w:pPr>
      <w:r w:rsidRPr="00411135">
        <w:rPr>
          <w:rFonts w:asciiTheme="majorHAnsi" w:hAnsiTheme="majorHAnsi"/>
          <w:sz w:val="22"/>
          <w:szCs w:val="22"/>
        </w:rPr>
        <w:t xml:space="preserve">De goedheiligman zocht in zijn grote boek op of </w:t>
      </w:r>
      <w:r w:rsidR="004D0644" w:rsidRPr="00411135">
        <w:rPr>
          <w:rFonts w:asciiTheme="majorHAnsi" w:hAnsiTheme="majorHAnsi"/>
          <w:sz w:val="22"/>
          <w:szCs w:val="22"/>
        </w:rPr>
        <w:t>ze</w:t>
      </w:r>
      <w:r w:rsidRPr="00411135">
        <w:rPr>
          <w:rFonts w:asciiTheme="majorHAnsi" w:hAnsiTheme="majorHAnsi"/>
          <w:sz w:val="22"/>
          <w:szCs w:val="22"/>
        </w:rPr>
        <w:t xml:space="preserve"> wel braaf wa</w:t>
      </w:r>
      <w:r w:rsidR="004D0644" w:rsidRPr="00411135">
        <w:rPr>
          <w:rFonts w:asciiTheme="majorHAnsi" w:hAnsiTheme="majorHAnsi"/>
          <w:sz w:val="22"/>
          <w:szCs w:val="22"/>
        </w:rPr>
        <w:t>ren</w:t>
      </w:r>
      <w:r w:rsidRPr="00411135">
        <w:rPr>
          <w:rFonts w:asciiTheme="majorHAnsi" w:hAnsiTheme="majorHAnsi"/>
          <w:sz w:val="22"/>
          <w:szCs w:val="22"/>
        </w:rPr>
        <w:t xml:space="preserve"> geweest. Als er maar een foutje in zijn boek stond, moest je in de zak</w:t>
      </w:r>
      <w:r w:rsidR="004D0644" w:rsidRPr="00411135">
        <w:rPr>
          <w:rFonts w:asciiTheme="majorHAnsi" w:hAnsiTheme="majorHAnsi"/>
          <w:sz w:val="22"/>
          <w:szCs w:val="22"/>
        </w:rPr>
        <w:t>. Je ging dan mee naar Spanje.</w:t>
      </w:r>
    </w:p>
    <w:p w14:paraId="3F67FEC1" w14:textId="77777777" w:rsidR="004D0644" w:rsidRPr="00411135" w:rsidRDefault="004D0644" w:rsidP="00411135">
      <w:pPr>
        <w:ind w:left="708"/>
        <w:rPr>
          <w:rFonts w:asciiTheme="majorHAnsi" w:hAnsiTheme="majorHAnsi"/>
          <w:sz w:val="22"/>
          <w:szCs w:val="22"/>
        </w:rPr>
      </w:pPr>
    </w:p>
    <w:p w14:paraId="13A5195E" w14:textId="77777777" w:rsidR="0020375C" w:rsidRPr="00411135" w:rsidRDefault="004D0644" w:rsidP="00411135">
      <w:pPr>
        <w:ind w:left="708"/>
        <w:rPr>
          <w:rFonts w:asciiTheme="majorHAnsi" w:hAnsiTheme="majorHAnsi"/>
          <w:sz w:val="22"/>
          <w:szCs w:val="22"/>
        </w:rPr>
      </w:pPr>
      <w:r w:rsidRPr="00411135">
        <w:rPr>
          <w:rFonts w:asciiTheme="majorHAnsi" w:hAnsiTheme="majorHAnsi"/>
          <w:sz w:val="22"/>
          <w:szCs w:val="22"/>
        </w:rPr>
        <w:t>D</w:t>
      </w:r>
      <w:r w:rsidR="0020375C" w:rsidRPr="00411135">
        <w:rPr>
          <w:rFonts w:asciiTheme="majorHAnsi" w:hAnsiTheme="majorHAnsi"/>
          <w:sz w:val="22"/>
          <w:szCs w:val="22"/>
        </w:rPr>
        <w:t>an kon je een jaar l</w:t>
      </w:r>
      <w:r w:rsidRPr="00411135">
        <w:rPr>
          <w:rFonts w:asciiTheme="majorHAnsi" w:hAnsiTheme="majorHAnsi"/>
          <w:sz w:val="22"/>
          <w:szCs w:val="22"/>
        </w:rPr>
        <w:t>ang dwangarbeid verrichten in zijn</w:t>
      </w:r>
      <w:r w:rsidR="0020375C" w:rsidRPr="00411135">
        <w:rPr>
          <w:rFonts w:asciiTheme="majorHAnsi" w:hAnsiTheme="majorHAnsi"/>
          <w:sz w:val="22"/>
          <w:szCs w:val="22"/>
        </w:rPr>
        <w:t xml:space="preserve"> pepernotenfabriek.</w:t>
      </w:r>
      <w:r w:rsidRPr="00411135">
        <w:rPr>
          <w:rFonts w:asciiTheme="majorHAnsi" w:hAnsiTheme="majorHAnsi"/>
          <w:sz w:val="22"/>
          <w:szCs w:val="22"/>
        </w:rPr>
        <w:t xml:space="preserve"> Nu zijn deze twee heel andere mensen. Hun zien er nog net zo uit als vroeger, maar Zwarte Piet is een slimme, ondeugende man.  </w:t>
      </w:r>
    </w:p>
    <w:p w14:paraId="3FCAEA2A" w14:textId="77777777" w:rsidR="004D0644" w:rsidRPr="00411135" w:rsidRDefault="004D0644" w:rsidP="00411135">
      <w:pPr>
        <w:ind w:left="708"/>
        <w:rPr>
          <w:rFonts w:asciiTheme="majorHAnsi" w:hAnsiTheme="majorHAnsi"/>
          <w:sz w:val="22"/>
          <w:szCs w:val="22"/>
        </w:rPr>
      </w:pPr>
    </w:p>
    <w:p w14:paraId="66861DE1" w14:textId="77777777" w:rsidR="004D0644" w:rsidRPr="00411135" w:rsidRDefault="004D0644" w:rsidP="00411135">
      <w:pPr>
        <w:ind w:left="708"/>
        <w:rPr>
          <w:rFonts w:asciiTheme="majorHAnsi" w:hAnsiTheme="majorHAnsi"/>
          <w:sz w:val="22"/>
          <w:szCs w:val="22"/>
        </w:rPr>
      </w:pPr>
      <w:r w:rsidRPr="00411135">
        <w:rPr>
          <w:rFonts w:asciiTheme="majorHAnsi" w:hAnsiTheme="majorHAnsi"/>
          <w:sz w:val="22"/>
          <w:szCs w:val="22"/>
        </w:rPr>
        <w:t>De oude bisschop  is een beetje vergeetachtig en naief geworden. Allebei zijn hun vooral erg aardig. Mijn eigen kinderen zijn er niet bang voor. Dus kunnen kind</w:t>
      </w:r>
      <w:r w:rsidR="00411135" w:rsidRPr="00411135">
        <w:rPr>
          <w:rFonts w:asciiTheme="majorHAnsi" w:hAnsiTheme="majorHAnsi"/>
          <w:sz w:val="22"/>
          <w:szCs w:val="22"/>
        </w:rPr>
        <w:t>eren er wel tegen als ze een beetje anders zijn dan de Sint en Piet uit de tijd van hun ouders. Als ze beweren dat Sint en Piet traditie zijn, moet je ook toegeven dat tradities best een beetje kunnen veranderen.</w:t>
      </w:r>
    </w:p>
    <w:p w14:paraId="42352BA9" w14:textId="77777777" w:rsidR="009C22CD" w:rsidRDefault="009C22CD" w:rsidP="009C22CD">
      <w:pPr>
        <w:rPr>
          <w:rFonts w:asciiTheme="minorHAnsi" w:hAnsiTheme="minorHAnsi"/>
          <w:sz w:val="24"/>
          <w:szCs w:val="24"/>
        </w:rPr>
      </w:pPr>
    </w:p>
    <w:p w14:paraId="0CD8D3F4" w14:textId="77777777" w:rsidR="009C22CD" w:rsidRPr="00DB298D" w:rsidRDefault="009C22CD" w:rsidP="009C22CD">
      <w:pPr>
        <w:rPr>
          <w:rFonts w:asciiTheme="minorHAnsi" w:hAnsiTheme="minorHAnsi"/>
          <w:sz w:val="24"/>
          <w:szCs w:val="24"/>
        </w:rPr>
      </w:pPr>
    </w:p>
    <w:p w14:paraId="7547FE25" w14:textId="77777777" w:rsidR="009E72A6" w:rsidRDefault="009E72A6"/>
    <w:sectPr w:rsidR="009E72A6"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2CD"/>
    <w:rsid w:val="0020375C"/>
    <w:rsid w:val="00411135"/>
    <w:rsid w:val="00491E69"/>
    <w:rsid w:val="004D0644"/>
    <w:rsid w:val="00636AE7"/>
    <w:rsid w:val="006C3C81"/>
    <w:rsid w:val="00776E8D"/>
    <w:rsid w:val="009C22CD"/>
    <w:rsid w:val="009E72A6"/>
    <w:rsid w:val="00B07D3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82A1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C22C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636AE7"/>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36AE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C22C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636AE7"/>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36AE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327</Words>
  <Characters>1800</Characters>
  <Application>Microsoft Macintosh Word</Application>
  <DocSecurity>0</DocSecurity>
  <Lines>15</Lines>
  <Paragraphs>4</Paragraphs>
  <ScaleCrop>false</ScaleCrop>
  <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3</cp:revision>
  <dcterms:created xsi:type="dcterms:W3CDTF">2016-10-09T12:45:00Z</dcterms:created>
  <dcterms:modified xsi:type="dcterms:W3CDTF">2016-10-09T13:29:00Z</dcterms:modified>
</cp:coreProperties>
</file>