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345" w:type="dxa"/>
        <w:tblLayout w:type="fixed"/>
        <w:tblLook w:val="01E0" w:firstRow="1" w:lastRow="1" w:firstColumn="1" w:lastColumn="1" w:noHBand="0" w:noVBand="0"/>
      </w:tblPr>
      <w:tblGrid>
        <w:gridCol w:w="3000"/>
        <w:gridCol w:w="2055"/>
        <w:gridCol w:w="810"/>
        <w:gridCol w:w="1470"/>
        <w:gridCol w:w="2010"/>
      </w:tblGrid>
      <w:tr w:rsidR="0045656E" w:rsidRPr="0045656E" w14:paraId="74E231F3" w14:textId="77777777" w:rsidTr="0054667F">
        <w:tc>
          <w:tcPr>
            <w:tcW w:w="3000" w:type="dxa"/>
            <w:tcMar>
              <w:left w:w="20" w:type="dxa"/>
              <w:right w:w="20" w:type="dxa"/>
            </w:tcMar>
          </w:tcPr>
          <w:p w14:paraId="374C9E80" w14:textId="6C31ADEF" w:rsidR="0045656E" w:rsidRPr="0045656E" w:rsidRDefault="0045656E" w:rsidP="0045656E">
            <w:pPr>
              <w:pStyle w:val="Geenafstand"/>
              <w:rPr>
                <w:rFonts w:ascii="Arial" w:hAnsi="Arial" w:cs="Arial"/>
                <w:b/>
                <w:sz w:val="20"/>
                <w:szCs w:val="20"/>
              </w:rPr>
            </w:pPr>
            <w:bookmarkStart w:id="0" w:name="__bookmark_1"/>
            <w:bookmarkEnd w:id="0"/>
            <w:r w:rsidRPr="0045656E">
              <w:rPr>
                <w:rFonts w:ascii="Arial" w:hAnsi="Arial" w:cs="Arial"/>
                <w:b/>
                <w:sz w:val="20"/>
                <w:szCs w:val="20"/>
              </w:rPr>
              <w:t>Opleiding</w:t>
            </w:r>
          </w:p>
        </w:tc>
        <w:tc>
          <w:tcPr>
            <w:tcW w:w="2865" w:type="dxa"/>
            <w:gridSpan w:val="2"/>
            <w:vMerge w:val="restart"/>
            <w:tcMar>
              <w:left w:w="20" w:type="dxa"/>
              <w:right w:w="20" w:type="dxa"/>
            </w:tcMar>
          </w:tcPr>
          <w:p w14:paraId="6A61E4B4" w14:textId="77777777" w:rsidR="0045656E" w:rsidRPr="0045656E" w:rsidRDefault="0045656E" w:rsidP="0045656E">
            <w:pPr>
              <w:pStyle w:val="Geenafstand"/>
              <w:rPr>
                <w:rFonts w:ascii="Arial" w:hAnsi="Arial" w:cs="Arial"/>
                <w:sz w:val="20"/>
                <w:szCs w:val="20"/>
              </w:rPr>
            </w:pPr>
            <w:bookmarkStart w:id="1" w:name="__bookmark_2"/>
            <w:bookmarkEnd w:id="1"/>
            <w:r w:rsidRPr="0045656E">
              <w:rPr>
                <w:rFonts w:ascii="Arial" w:hAnsi="Arial" w:cs="Arial"/>
                <w:sz w:val="20"/>
                <w:szCs w:val="20"/>
              </w:rPr>
              <w:t>Leraar Nederlands (B),</w:t>
            </w:r>
          </w:p>
          <w:p w14:paraId="488FBBD6" w14:textId="77777777" w:rsidR="0045656E" w:rsidRPr="0045656E" w:rsidRDefault="0045656E" w:rsidP="0045656E">
            <w:pPr>
              <w:pStyle w:val="Geenafstand"/>
              <w:rPr>
                <w:rFonts w:ascii="Arial" w:hAnsi="Arial" w:cs="Arial"/>
                <w:sz w:val="20"/>
                <w:szCs w:val="20"/>
              </w:rPr>
            </w:pPr>
            <w:r w:rsidRPr="0045656E">
              <w:rPr>
                <w:rFonts w:ascii="Arial" w:hAnsi="Arial" w:cs="Arial"/>
                <w:sz w:val="20"/>
                <w:szCs w:val="20"/>
              </w:rPr>
              <w:t>Leraar Fries (B),</w:t>
            </w:r>
          </w:p>
          <w:p w14:paraId="4D25D08A" w14:textId="77777777" w:rsidR="0045656E" w:rsidRPr="0045656E" w:rsidRDefault="0045656E" w:rsidP="0045656E">
            <w:pPr>
              <w:pStyle w:val="Geenafstand"/>
              <w:rPr>
                <w:rFonts w:ascii="Arial" w:hAnsi="Arial" w:cs="Arial"/>
                <w:sz w:val="20"/>
                <w:szCs w:val="20"/>
              </w:rPr>
            </w:pPr>
            <w:r w:rsidRPr="0045656E">
              <w:rPr>
                <w:rFonts w:ascii="Arial" w:hAnsi="Arial" w:cs="Arial"/>
                <w:sz w:val="20"/>
                <w:szCs w:val="20"/>
              </w:rPr>
              <w:t>Leraar Engels (B),</w:t>
            </w:r>
          </w:p>
          <w:p w14:paraId="3EBE2921" w14:textId="77777777" w:rsidR="0045656E" w:rsidRPr="0045656E" w:rsidRDefault="0045656E" w:rsidP="0045656E">
            <w:pPr>
              <w:pStyle w:val="Geenafstand"/>
              <w:rPr>
                <w:rFonts w:ascii="Arial" w:hAnsi="Arial" w:cs="Arial"/>
                <w:sz w:val="20"/>
                <w:szCs w:val="20"/>
              </w:rPr>
            </w:pPr>
            <w:r w:rsidRPr="0045656E">
              <w:rPr>
                <w:rFonts w:ascii="Arial" w:hAnsi="Arial" w:cs="Arial"/>
                <w:sz w:val="20"/>
                <w:szCs w:val="20"/>
              </w:rPr>
              <w:t>Leraar Duits (B),</w:t>
            </w:r>
          </w:p>
          <w:p w14:paraId="116964FA" w14:textId="203CBF84" w:rsidR="0045656E" w:rsidRPr="0045656E" w:rsidRDefault="0045656E" w:rsidP="0045656E">
            <w:pPr>
              <w:pStyle w:val="Geenafstand"/>
              <w:rPr>
                <w:rFonts w:ascii="Arial" w:hAnsi="Arial" w:cs="Arial"/>
                <w:sz w:val="20"/>
                <w:szCs w:val="20"/>
              </w:rPr>
            </w:pPr>
            <w:r w:rsidRPr="0045656E">
              <w:rPr>
                <w:rFonts w:ascii="Arial" w:hAnsi="Arial" w:cs="Arial"/>
                <w:sz w:val="20"/>
                <w:szCs w:val="20"/>
              </w:rPr>
              <w:t>Leraar Frans (B)</w:t>
            </w:r>
          </w:p>
        </w:tc>
        <w:tc>
          <w:tcPr>
            <w:tcW w:w="1470" w:type="dxa"/>
            <w:tcMar>
              <w:left w:w="20" w:type="dxa"/>
              <w:right w:w="20" w:type="dxa"/>
            </w:tcMar>
          </w:tcPr>
          <w:p w14:paraId="13538172" w14:textId="741CF9E5" w:rsidR="0045656E" w:rsidRPr="0045656E" w:rsidRDefault="0045656E" w:rsidP="0045656E">
            <w:pPr>
              <w:pStyle w:val="Geenafstand"/>
              <w:rPr>
                <w:rFonts w:ascii="Arial" w:hAnsi="Arial" w:cs="Arial"/>
                <w:b/>
                <w:sz w:val="20"/>
                <w:szCs w:val="20"/>
              </w:rPr>
            </w:pPr>
            <w:r w:rsidRPr="0045656E">
              <w:rPr>
                <w:rFonts w:ascii="Arial" w:hAnsi="Arial" w:cs="Arial"/>
                <w:b/>
                <w:sz w:val="20"/>
                <w:szCs w:val="20"/>
              </w:rPr>
              <w:t>Toetsvorm</w:t>
            </w:r>
          </w:p>
        </w:tc>
        <w:tc>
          <w:tcPr>
            <w:tcW w:w="2010" w:type="dxa"/>
            <w:tcMar>
              <w:left w:w="20" w:type="dxa"/>
              <w:right w:w="20" w:type="dxa"/>
            </w:tcMar>
          </w:tcPr>
          <w:p w14:paraId="0599B5DA" w14:textId="54AADC19" w:rsidR="0045656E" w:rsidRPr="0045656E" w:rsidRDefault="0045656E" w:rsidP="0045656E">
            <w:pPr>
              <w:pStyle w:val="Geenafstand"/>
              <w:rPr>
                <w:rFonts w:ascii="Arial" w:hAnsi="Arial" w:cs="Arial"/>
                <w:sz w:val="20"/>
                <w:szCs w:val="20"/>
              </w:rPr>
            </w:pPr>
            <w:bookmarkStart w:id="2" w:name="__bookmark_3"/>
            <w:bookmarkEnd w:id="2"/>
            <w:r w:rsidRPr="0045656E">
              <w:rPr>
                <w:rFonts w:ascii="Arial" w:hAnsi="Arial" w:cs="Arial"/>
                <w:sz w:val="20"/>
                <w:szCs w:val="20"/>
              </w:rPr>
              <w:t>Tentamen</w:t>
            </w:r>
          </w:p>
        </w:tc>
      </w:tr>
      <w:tr w:rsidR="0045656E" w:rsidRPr="0045656E" w14:paraId="5CEDFCD1" w14:textId="77777777" w:rsidTr="0054667F">
        <w:tc>
          <w:tcPr>
            <w:tcW w:w="3000" w:type="dxa"/>
            <w:tcMar>
              <w:left w:w="20" w:type="dxa"/>
              <w:right w:w="20" w:type="dxa"/>
            </w:tcMar>
          </w:tcPr>
          <w:p w14:paraId="24A33B9A" w14:textId="2B73AB39" w:rsidR="0045656E" w:rsidRPr="0045656E" w:rsidRDefault="0045656E" w:rsidP="0045656E">
            <w:pPr>
              <w:pStyle w:val="Geenafstand"/>
              <w:rPr>
                <w:rFonts w:ascii="Arial" w:hAnsi="Arial" w:cs="Arial"/>
                <w:b/>
                <w:sz w:val="20"/>
                <w:szCs w:val="20"/>
              </w:rPr>
            </w:pPr>
            <w:r w:rsidRPr="0045656E">
              <w:rPr>
                <w:rFonts w:ascii="Arial" w:hAnsi="Arial" w:cs="Arial"/>
                <w:b/>
                <w:sz w:val="20"/>
                <w:szCs w:val="20"/>
              </w:rPr>
              <w:t>Titel Toetseenheid</w:t>
            </w:r>
          </w:p>
        </w:tc>
        <w:tc>
          <w:tcPr>
            <w:tcW w:w="2865" w:type="dxa"/>
            <w:gridSpan w:val="2"/>
            <w:vMerge w:val="restart"/>
            <w:tcMar>
              <w:left w:w="20" w:type="dxa"/>
              <w:right w:w="20" w:type="dxa"/>
            </w:tcMar>
          </w:tcPr>
          <w:p w14:paraId="25325465" w14:textId="363CCA21" w:rsidR="0045656E" w:rsidRPr="0045656E" w:rsidRDefault="0045656E" w:rsidP="0045656E">
            <w:pPr>
              <w:pStyle w:val="Geenafstand"/>
              <w:rPr>
                <w:rFonts w:ascii="Arial" w:hAnsi="Arial" w:cs="Arial"/>
                <w:sz w:val="20"/>
                <w:szCs w:val="20"/>
              </w:rPr>
            </w:pPr>
            <w:bookmarkStart w:id="3" w:name="__bookmark_4"/>
            <w:bookmarkEnd w:id="3"/>
            <w:r w:rsidRPr="0045656E">
              <w:rPr>
                <w:rFonts w:ascii="Arial" w:hAnsi="Arial" w:cs="Arial"/>
                <w:sz w:val="20"/>
                <w:szCs w:val="20"/>
              </w:rPr>
              <w:t>ATTK I (16)</w:t>
            </w:r>
          </w:p>
        </w:tc>
        <w:tc>
          <w:tcPr>
            <w:tcW w:w="1470" w:type="dxa"/>
            <w:tcMar>
              <w:left w:w="20" w:type="dxa"/>
              <w:right w:w="20" w:type="dxa"/>
            </w:tcMar>
          </w:tcPr>
          <w:p w14:paraId="16DC6B2E" w14:textId="3E9132FE" w:rsidR="0045656E" w:rsidRPr="0045656E" w:rsidRDefault="0045656E" w:rsidP="0045656E">
            <w:pPr>
              <w:pStyle w:val="Geenafstand"/>
              <w:rPr>
                <w:rFonts w:ascii="Arial" w:hAnsi="Arial" w:cs="Arial"/>
                <w:b/>
                <w:sz w:val="20"/>
                <w:szCs w:val="20"/>
              </w:rPr>
            </w:pPr>
            <w:r w:rsidRPr="0045656E">
              <w:rPr>
                <w:rFonts w:ascii="Arial" w:hAnsi="Arial" w:cs="Arial"/>
                <w:b/>
                <w:sz w:val="20"/>
                <w:szCs w:val="20"/>
              </w:rPr>
              <w:t>Datum</w:t>
            </w:r>
          </w:p>
        </w:tc>
        <w:tc>
          <w:tcPr>
            <w:tcW w:w="2010" w:type="dxa"/>
            <w:tcMar>
              <w:left w:w="20" w:type="dxa"/>
              <w:right w:w="20" w:type="dxa"/>
            </w:tcMar>
          </w:tcPr>
          <w:p w14:paraId="210877F0" w14:textId="2D053963" w:rsidR="0045656E" w:rsidRPr="0045656E" w:rsidRDefault="0045656E" w:rsidP="0045656E">
            <w:pPr>
              <w:pStyle w:val="Geenafstand"/>
              <w:rPr>
                <w:rFonts w:ascii="Arial" w:hAnsi="Arial" w:cs="Arial"/>
                <w:sz w:val="20"/>
                <w:szCs w:val="20"/>
              </w:rPr>
            </w:pPr>
            <w:r w:rsidRPr="0045656E">
              <w:rPr>
                <w:rFonts w:ascii="Arial" w:hAnsi="Arial" w:cs="Arial"/>
                <w:sz w:val="20"/>
                <w:szCs w:val="20"/>
              </w:rPr>
              <w:t>26-06-2017</w:t>
            </w:r>
          </w:p>
        </w:tc>
      </w:tr>
      <w:tr w:rsidR="0045656E" w:rsidRPr="0045656E" w14:paraId="413D2D7A" w14:textId="77777777" w:rsidTr="0054667F">
        <w:tc>
          <w:tcPr>
            <w:tcW w:w="3000" w:type="dxa"/>
            <w:tcMar>
              <w:left w:w="20" w:type="dxa"/>
              <w:right w:w="20" w:type="dxa"/>
            </w:tcMar>
          </w:tcPr>
          <w:p w14:paraId="3108B478" w14:textId="499FB8D0" w:rsidR="0045656E" w:rsidRPr="0045656E" w:rsidRDefault="0045656E" w:rsidP="0045656E">
            <w:pPr>
              <w:pStyle w:val="Geenafstand"/>
              <w:rPr>
                <w:rFonts w:ascii="Arial" w:hAnsi="Arial" w:cs="Arial"/>
                <w:b/>
                <w:sz w:val="20"/>
                <w:szCs w:val="20"/>
              </w:rPr>
            </w:pPr>
            <w:r w:rsidRPr="0045656E">
              <w:rPr>
                <w:rFonts w:ascii="Arial" w:hAnsi="Arial" w:cs="Arial"/>
                <w:b/>
                <w:sz w:val="20"/>
                <w:szCs w:val="20"/>
              </w:rPr>
              <w:t>Titel Toets</w:t>
            </w:r>
          </w:p>
        </w:tc>
        <w:tc>
          <w:tcPr>
            <w:tcW w:w="2865" w:type="dxa"/>
            <w:gridSpan w:val="2"/>
            <w:vMerge w:val="restart"/>
            <w:tcMar>
              <w:left w:w="20" w:type="dxa"/>
              <w:right w:w="20" w:type="dxa"/>
            </w:tcMar>
          </w:tcPr>
          <w:p w14:paraId="36003191" w14:textId="033FF3CB" w:rsidR="0045656E" w:rsidRPr="0045656E" w:rsidRDefault="0045656E" w:rsidP="0045656E">
            <w:pPr>
              <w:pStyle w:val="Geenafstand"/>
              <w:rPr>
                <w:rFonts w:ascii="Arial" w:hAnsi="Arial" w:cs="Arial"/>
                <w:sz w:val="20"/>
                <w:szCs w:val="20"/>
              </w:rPr>
            </w:pPr>
            <w:bookmarkStart w:id="4" w:name="__bookmark_5"/>
            <w:bookmarkEnd w:id="4"/>
            <w:r w:rsidRPr="0045656E">
              <w:rPr>
                <w:rFonts w:ascii="Arial" w:hAnsi="Arial" w:cs="Arial"/>
                <w:sz w:val="20"/>
                <w:szCs w:val="20"/>
              </w:rPr>
              <w:t>ATTK I (HK)</w:t>
            </w:r>
          </w:p>
        </w:tc>
        <w:tc>
          <w:tcPr>
            <w:tcW w:w="1470" w:type="dxa"/>
            <w:tcMar>
              <w:left w:w="20" w:type="dxa"/>
              <w:right w:w="20" w:type="dxa"/>
            </w:tcMar>
          </w:tcPr>
          <w:p w14:paraId="407A5693" w14:textId="71388767" w:rsidR="0045656E" w:rsidRPr="0045656E" w:rsidRDefault="0045656E" w:rsidP="0045656E">
            <w:pPr>
              <w:pStyle w:val="Geenafstand"/>
              <w:rPr>
                <w:rFonts w:ascii="Arial" w:hAnsi="Arial" w:cs="Arial"/>
                <w:b/>
                <w:sz w:val="20"/>
                <w:szCs w:val="20"/>
              </w:rPr>
            </w:pPr>
            <w:r w:rsidRPr="0045656E">
              <w:rPr>
                <w:rFonts w:ascii="Arial" w:hAnsi="Arial" w:cs="Arial"/>
                <w:b/>
                <w:sz w:val="20"/>
                <w:szCs w:val="20"/>
              </w:rPr>
              <w:t>Examinator</w:t>
            </w:r>
          </w:p>
        </w:tc>
        <w:tc>
          <w:tcPr>
            <w:tcW w:w="2010" w:type="dxa"/>
            <w:tcMar>
              <w:left w:w="20" w:type="dxa"/>
              <w:right w:w="20" w:type="dxa"/>
            </w:tcMar>
          </w:tcPr>
          <w:p w14:paraId="30582982" w14:textId="07AC6FC1" w:rsidR="0045656E" w:rsidRPr="0045656E" w:rsidRDefault="0045656E" w:rsidP="0045656E">
            <w:pPr>
              <w:pStyle w:val="Geenafstand"/>
              <w:rPr>
                <w:rFonts w:ascii="Arial" w:hAnsi="Arial" w:cs="Arial"/>
                <w:sz w:val="20"/>
                <w:szCs w:val="20"/>
              </w:rPr>
            </w:pPr>
            <w:bookmarkStart w:id="5" w:name="__bookmark_6"/>
            <w:bookmarkEnd w:id="5"/>
            <w:r w:rsidRPr="0045656E">
              <w:rPr>
                <w:rFonts w:ascii="Arial" w:hAnsi="Arial" w:cs="Arial"/>
                <w:sz w:val="20"/>
                <w:szCs w:val="20"/>
              </w:rPr>
              <w:t>Henk Wolf</w:t>
            </w:r>
          </w:p>
        </w:tc>
      </w:tr>
      <w:tr w:rsidR="0045656E" w:rsidRPr="0045656E" w14:paraId="7F214A88" w14:textId="77777777" w:rsidTr="0054667F">
        <w:tc>
          <w:tcPr>
            <w:tcW w:w="3000" w:type="dxa"/>
            <w:tcMar>
              <w:left w:w="20" w:type="dxa"/>
              <w:right w:w="20" w:type="dxa"/>
            </w:tcMar>
          </w:tcPr>
          <w:p w14:paraId="63068593" w14:textId="4A9D0EC3" w:rsidR="0045656E" w:rsidRPr="0045656E" w:rsidRDefault="0045656E" w:rsidP="0045656E">
            <w:pPr>
              <w:pStyle w:val="Geenafstand"/>
              <w:rPr>
                <w:rFonts w:ascii="Arial" w:hAnsi="Arial" w:cs="Arial"/>
                <w:b/>
                <w:sz w:val="20"/>
                <w:szCs w:val="20"/>
              </w:rPr>
            </w:pPr>
            <w:r w:rsidRPr="0045656E">
              <w:rPr>
                <w:rFonts w:ascii="Arial" w:hAnsi="Arial" w:cs="Arial"/>
                <w:b/>
                <w:sz w:val="20"/>
                <w:szCs w:val="20"/>
              </w:rPr>
              <w:t>Code</w:t>
            </w:r>
          </w:p>
        </w:tc>
        <w:tc>
          <w:tcPr>
            <w:tcW w:w="2865" w:type="dxa"/>
            <w:gridSpan w:val="2"/>
            <w:vMerge w:val="restart"/>
            <w:tcMar>
              <w:left w:w="20" w:type="dxa"/>
              <w:right w:w="20" w:type="dxa"/>
            </w:tcMar>
          </w:tcPr>
          <w:p w14:paraId="0C3F3398" w14:textId="338AA3D5" w:rsidR="0045656E" w:rsidRPr="0045656E" w:rsidRDefault="0045656E" w:rsidP="0045656E">
            <w:pPr>
              <w:pStyle w:val="Geenafstand"/>
              <w:rPr>
                <w:rFonts w:ascii="Arial" w:hAnsi="Arial" w:cs="Arial"/>
                <w:sz w:val="20"/>
                <w:szCs w:val="20"/>
              </w:rPr>
            </w:pPr>
            <w:bookmarkStart w:id="6" w:name="__bookmark_7"/>
            <w:bookmarkEnd w:id="6"/>
            <w:r w:rsidRPr="0045656E">
              <w:rPr>
                <w:rFonts w:ascii="Arial" w:hAnsi="Arial" w:cs="Arial"/>
                <w:sz w:val="20"/>
                <w:szCs w:val="20"/>
                <w:lang w:val="en-US"/>
              </w:rPr>
              <w:t>TE.ECT.Dt.P.16.ATTK I</w:t>
            </w:r>
          </w:p>
        </w:tc>
        <w:tc>
          <w:tcPr>
            <w:tcW w:w="1470" w:type="dxa"/>
            <w:tcMar>
              <w:left w:w="20" w:type="dxa"/>
              <w:right w:w="20" w:type="dxa"/>
            </w:tcMar>
          </w:tcPr>
          <w:p w14:paraId="6FAB03DD" w14:textId="0BB9E532" w:rsidR="0045656E" w:rsidRPr="0045656E" w:rsidRDefault="0045656E" w:rsidP="0045656E">
            <w:pPr>
              <w:pStyle w:val="Geenafstand"/>
              <w:rPr>
                <w:rFonts w:ascii="Arial" w:hAnsi="Arial" w:cs="Arial"/>
                <w:b/>
                <w:sz w:val="20"/>
                <w:szCs w:val="20"/>
              </w:rPr>
            </w:pPr>
            <w:r w:rsidRPr="0045656E">
              <w:rPr>
                <w:rFonts w:ascii="Arial" w:hAnsi="Arial" w:cs="Arial"/>
                <w:b/>
                <w:sz w:val="20"/>
                <w:szCs w:val="20"/>
              </w:rPr>
              <w:t>Tijdsduur</w:t>
            </w:r>
          </w:p>
        </w:tc>
        <w:tc>
          <w:tcPr>
            <w:tcW w:w="2010" w:type="dxa"/>
            <w:tcMar>
              <w:left w:w="20" w:type="dxa"/>
              <w:right w:w="20" w:type="dxa"/>
            </w:tcMar>
          </w:tcPr>
          <w:p w14:paraId="0EC03797" w14:textId="3FF7B18B" w:rsidR="0045656E" w:rsidRPr="0045656E" w:rsidRDefault="0045656E" w:rsidP="0045656E">
            <w:pPr>
              <w:pStyle w:val="Geenafstand"/>
              <w:rPr>
                <w:rFonts w:ascii="Arial" w:hAnsi="Arial" w:cs="Arial"/>
                <w:sz w:val="20"/>
                <w:szCs w:val="20"/>
              </w:rPr>
            </w:pPr>
            <w:bookmarkStart w:id="7" w:name="__bookmark_8"/>
            <w:bookmarkEnd w:id="7"/>
            <w:r w:rsidRPr="0045656E">
              <w:rPr>
                <w:rFonts w:ascii="Arial" w:hAnsi="Arial" w:cs="Arial"/>
                <w:sz w:val="20"/>
                <w:szCs w:val="20"/>
              </w:rPr>
              <w:t>90 minuten</w:t>
            </w:r>
          </w:p>
        </w:tc>
      </w:tr>
      <w:tr w:rsidR="0045656E" w:rsidRPr="0045656E" w14:paraId="7342B916" w14:textId="77777777" w:rsidTr="0054667F">
        <w:tc>
          <w:tcPr>
            <w:tcW w:w="3000" w:type="dxa"/>
            <w:tcMar>
              <w:left w:w="20" w:type="dxa"/>
              <w:right w:w="20" w:type="dxa"/>
            </w:tcMar>
          </w:tcPr>
          <w:p w14:paraId="3B3549D4" w14:textId="1A067E4D" w:rsidR="0045656E" w:rsidRPr="0045656E" w:rsidRDefault="0045656E" w:rsidP="0045656E">
            <w:pPr>
              <w:pStyle w:val="Geenafstand"/>
              <w:rPr>
                <w:rFonts w:ascii="Arial" w:hAnsi="Arial" w:cs="Arial"/>
                <w:b/>
                <w:sz w:val="20"/>
                <w:szCs w:val="20"/>
              </w:rPr>
            </w:pPr>
            <w:r w:rsidRPr="0045656E">
              <w:rPr>
                <w:rFonts w:ascii="Arial" w:hAnsi="Arial" w:cs="Arial"/>
                <w:b/>
                <w:sz w:val="20"/>
                <w:szCs w:val="20"/>
              </w:rPr>
              <w:t>Toetsperiode/Studiejaar</w:t>
            </w:r>
          </w:p>
        </w:tc>
        <w:tc>
          <w:tcPr>
            <w:tcW w:w="2865" w:type="dxa"/>
            <w:gridSpan w:val="2"/>
            <w:vMerge w:val="restart"/>
            <w:tcMar>
              <w:left w:w="20" w:type="dxa"/>
              <w:right w:w="20" w:type="dxa"/>
            </w:tcMar>
          </w:tcPr>
          <w:p w14:paraId="065E1EC3" w14:textId="47896AEA" w:rsidR="0045656E" w:rsidRPr="0045656E" w:rsidRDefault="0045656E" w:rsidP="0045656E">
            <w:pPr>
              <w:pStyle w:val="Geenafstand"/>
              <w:rPr>
                <w:rFonts w:ascii="Arial" w:hAnsi="Arial" w:cs="Arial"/>
                <w:sz w:val="20"/>
                <w:szCs w:val="20"/>
              </w:rPr>
            </w:pPr>
            <w:bookmarkStart w:id="8" w:name="__bookmark_9"/>
            <w:bookmarkEnd w:id="8"/>
            <w:r w:rsidRPr="0045656E">
              <w:rPr>
                <w:rFonts w:ascii="Arial" w:hAnsi="Arial" w:cs="Arial"/>
                <w:sz w:val="20"/>
                <w:szCs w:val="20"/>
              </w:rPr>
              <w:t>T4 2016/2017</w:t>
            </w:r>
          </w:p>
        </w:tc>
        <w:tc>
          <w:tcPr>
            <w:tcW w:w="1470" w:type="dxa"/>
            <w:tcMar>
              <w:left w:w="20" w:type="dxa"/>
              <w:right w:w="20" w:type="dxa"/>
            </w:tcMar>
          </w:tcPr>
          <w:p w14:paraId="63CEE306" w14:textId="4E887AB5" w:rsidR="0045656E" w:rsidRPr="0045656E" w:rsidRDefault="0045656E" w:rsidP="0045656E">
            <w:pPr>
              <w:pStyle w:val="Geenafstand"/>
              <w:rPr>
                <w:rFonts w:ascii="Arial" w:hAnsi="Arial" w:cs="Arial"/>
                <w:b/>
                <w:sz w:val="20"/>
                <w:szCs w:val="20"/>
              </w:rPr>
            </w:pPr>
            <w:r w:rsidRPr="0045656E">
              <w:rPr>
                <w:rFonts w:ascii="Arial" w:hAnsi="Arial" w:cs="Arial"/>
                <w:b/>
                <w:sz w:val="20"/>
                <w:szCs w:val="20"/>
              </w:rPr>
              <w:t>Domein</w:t>
            </w:r>
          </w:p>
        </w:tc>
        <w:tc>
          <w:tcPr>
            <w:tcW w:w="2010" w:type="dxa"/>
            <w:tcMar>
              <w:left w:w="20" w:type="dxa"/>
              <w:right w:w="20" w:type="dxa"/>
            </w:tcMar>
          </w:tcPr>
          <w:p w14:paraId="12E84243" w14:textId="5A2648E3" w:rsidR="0045656E" w:rsidRPr="0045656E" w:rsidRDefault="0045656E" w:rsidP="0045656E">
            <w:pPr>
              <w:pStyle w:val="Geenafstand"/>
              <w:rPr>
                <w:rFonts w:ascii="Arial" w:hAnsi="Arial" w:cs="Arial"/>
                <w:sz w:val="20"/>
                <w:szCs w:val="20"/>
              </w:rPr>
            </w:pPr>
            <w:bookmarkStart w:id="9" w:name="__bookmark_10"/>
            <w:bookmarkEnd w:id="9"/>
            <w:r w:rsidRPr="0045656E">
              <w:rPr>
                <w:rFonts w:ascii="Arial" w:hAnsi="Arial" w:cs="Arial"/>
                <w:sz w:val="20"/>
                <w:szCs w:val="20"/>
              </w:rPr>
              <w:t>1 - 10, zonder decimaal</w:t>
            </w:r>
          </w:p>
        </w:tc>
      </w:tr>
      <w:tr w:rsidR="00C275AA" w:rsidRPr="0045656E" w14:paraId="64425F1A" w14:textId="77777777" w:rsidTr="0054667F">
        <w:tc>
          <w:tcPr>
            <w:tcW w:w="3000" w:type="dxa"/>
            <w:tcMar>
              <w:left w:w="20" w:type="dxa"/>
              <w:right w:w="20" w:type="dxa"/>
            </w:tcMar>
          </w:tcPr>
          <w:p w14:paraId="61C37C66" w14:textId="3ADE7A12" w:rsidR="00C275AA" w:rsidRPr="0045656E" w:rsidRDefault="00C275AA" w:rsidP="0045656E">
            <w:pPr>
              <w:pStyle w:val="Geenafstand"/>
              <w:rPr>
                <w:rFonts w:ascii="Arial" w:hAnsi="Arial" w:cs="Arial"/>
                <w:sz w:val="20"/>
                <w:szCs w:val="20"/>
              </w:rPr>
            </w:pPr>
          </w:p>
        </w:tc>
        <w:tc>
          <w:tcPr>
            <w:tcW w:w="2865" w:type="dxa"/>
            <w:gridSpan w:val="2"/>
            <w:vMerge w:val="restart"/>
            <w:tcMar>
              <w:left w:w="20" w:type="dxa"/>
              <w:right w:w="20" w:type="dxa"/>
            </w:tcMar>
          </w:tcPr>
          <w:p w14:paraId="23883531" w14:textId="0CFF57F8" w:rsidR="00C275AA" w:rsidRPr="0045656E" w:rsidRDefault="00C275AA" w:rsidP="0045656E">
            <w:pPr>
              <w:pStyle w:val="Geenafstand"/>
              <w:rPr>
                <w:rFonts w:ascii="Arial" w:hAnsi="Arial" w:cs="Arial"/>
                <w:sz w:val="20"/>
                <w:szCs w:val="20"/>
              </w:rPr>
            </w:pPr>
          </w:p>
        </w:tc>
        <w:tc>
          <w:tcPr>
            <w:tcW w:w="1470" w:type="dxa"/>
            <w:tcMar>
              <w:left w:w="20" w:type="dxa"/>
              <w:right w:w="20" w:type="dxa"/>
            </w:tcMar>
          </w:tcPr>
          <w:p w14:paraId="3B6D4E00" w14:textId="5636BD0C" w:rsidR="00C275AA" w:rsidRPr="0045656E" w:rsidRDefault="00C275AA" w:rsidP="0045656E">
            <w:pPr>
              <w:pStyle w:val="Geenafstand"/>
              <w:rPr>
                <w:rFonts w:ascii="Arial" w:hAnsi="Arial" w:cs="Arial"/>
                <w:sz w:val="20"/>
                <w:szCs w:val="20"/>
              </w:rPr>
            </w:pPr>
          </w:p>
        </w:tc>
        <w:tc>
          <w:tcPr>
            <w:tcW w:w="2010" w:type="dxa"/>
            <w:tcMar>
              <w:left w:w="20" w:type="dxa"/>
              <w:right w:w="20" w:type="dxa"/>
            </w:tcMar>
          </w:tcPr>
          <w:p w14:paraId="6B562E7D" w14:textId="33D6E5B2" w:rsidR="00C275AA" w:rsidRPr="0045656E" w:rsidRDefault="00C275AA" w:rsidP="0045656E">
            <w:pPr>
              <w:pStyle w:val="Geenafstand"/>
              <w:rPr>
                <w:rFonts w:ascii="Arial" w:hAnsi="Arial" w:cs="Arial"/>
                <w:sz w:val="20"/>
                <w:szCs w:val="20"/>
              </w:rPr>
            </w:pPr>
          </w:p>
        </w:tc>
      </w:tr>
      <w:tr w:rsidR="00C275AA" w:rsidRPr="0045656E" w14:paraId="0B396EBC" w14:textId="77777777" w:rsidTr="0054667F">
        <w:tc>
          <w:tcPr>
            <w:tcW w:w="3000" w:type="dxa"/>
            <w:tcBorders>
              <w:top w:val="single" w:sz="6" w:space="0" w:color="808080"/>
              <w:bottom w:val="single" w:sz="6" w:space="0" w:color="808080"/>
            </w:tcBorders>
            <w:tcMar>
              <w:left w:w="20" w:type="dxa"/>
              <w:right w:w="20" w:type="dxa"/>
            </w:tcMar>
          </w:tcPr>
          <w:p w14:paraId="614765A6" w14:textId="65CC9161" w:rsidR="00C275AA" w:rsidRPr="0045656E" w:rsidRDefault="00C275AA" w:rsidP="0045656E">
            <w:pPr>
              <w:pStyle w:val="Geenafstand"/>
              <w:rPr>
                <w:rFonts w:ascii="Arial" w:hAnsi="Arial" w:cs="Arial"/>
                <w:sz w:val="20"/>
                <w:szCs w:val="20"/>
              </w:rPr>
            </w:pPr>
            <w:r w:rsidRPr="0045656E">
              <w:rPr>
                <w:rFonts w:ascii="Arial" w:hAnsi="Arial" w:cs="Arial"/>
                <w:sz w:val="20"/>
                <w:szCs w:val="20"/>
              </w:rPr>
              <w:t>Toegestane hulpmiddelen</w:t>
            </w:r>
            <w:r w:rsidR="00BF255D" w:rsidRPr="0045656E">
              <w:rPr>
                <w:rFonts w:ascii="Arial" w:hAnsi="Arial" w:cs="Arial"/>
                <w:sz w:val="20"/>
                <w:szCs w:val="20"/>
              </w:rPr>
              <w:t>: geen</w:t>
            </w:r>
          </w:p>
          <w:p w14:paraId="0B137F27" w14:textId="77777777" w:rsidR="00C275AA" w:rsidRPr="0045656E" w:rsidRDefault="00C275AA" w:rsidP="0045656E">
            <w:pPr>
              <w:pStyle w:val="Geenafstand"/>
              <w:rPr>
                <w:rFonts w:ascii="Arial" w:hAnsi="Arial" w:cs="Arial"/>
                <w:sz w:val="20"/>
                <w:szCs w:val="20"/>
              </w:rPr>
            </w:pPr>
          </w:p>
        </w:tc>
        <w:tc>
          <w:tcPr>
            <w:tcW w:w="6345" w:type="dxa"/>
            <w:gridSpan w:val="4"/>
            <w:vMerge w:val="restart"/>
            <w:tcBorders>
              <w:top w:val="single" w:sz="6" w:space="0" w:color="808080"/>
              <w:bottom w:val="single" w:sz="6" w:space="0" w:color="808080"/>
            </w:tcBorders>
            <w:tcMar>
              <w:left w:w="20" w:type="dxa"/>
              <w:right w:w="20" w:type="dxa"/>
            </w:tcMar>
          </w:tcPr>
          <w:p w14:paraId="0601B996" w14:textId="77777777" w:rsidR="00C275AA" w:rsidRPr="0045656E" w:rsidRDefault="00C275AA" w:rsidP="0045656E">
            <w:pPr>
              <w:pStyle w:val="Geenafstand"/>
              <w:rPr>
                <w:rFonts w:ascii="Arial" w:hAnsi="Arial" w:cs="Arial"/>
                <w:sz w:val="20"/>
                <w:szCs w:val="20"/>
              </w:rPr>
            </w:pPr>
            <w:bookmarkStart w:id="10" w:name="__bookmark_11"/>
            <w:bookmarkEnd w:id="10"/>
          </w:p>
        </w:tc>
      </w:tr>
      <w:tr w:rsidR="00C275AA" w:rsidRPr="0045656E" w14:paraId="0971BCEA" w14:textId="77777777" w:rsidTr="0054667F">
        <w:tc>
          <w:tcPr>
            <w:tcW w:w="3000" w:type="dxa"/>
            <w:tcBorders>
              <w:bottom w:val="single" w:sz="6" w:space="0" w:color="808080"/>
            </w:tcBorders>
            <w:tcMar>
              <w:left w:w="20" w:type="dxa"/>
              <w:right w:w="20" w:type="dxa"/>
            </w:tcMar>
          </w:tcPr>
          <w:p w14:paraId="3559E176" w14:textId="77777777" w:rsidR="00C275AA" w:rsidRPr="0045656E" w:rsidRDefault="00C275AA" w:rsidP="0045656E">
            <w:pPr>
              <w:pStyle w:val="Geenafstand"/>
              <w:rPr>
                <w:rFonts w:ascii="Arial" w:hAnsi="Arial" w:cs="Arial"/>
                <w:sz w:val="20"/>
                <w:szCs w:val="20"/>
              </w:rPr>
            </w:pPr>
            <w:r w:rsidRPr="0045656E">
              <w:rPr>
                <w:rFonts w:ascii="Arial" w:hAnsi="Arial" w:cs="Arial"/>
                <w:sz w:val="20"/>
                <w:szCs w:val="20"/>
              </w:rPr>
              <w:t>Toets inleveren</w:t>
            </w:r>
          </w:p>
        </w:tc>
        <w:tc>
          <w:tcPr>
            <w:tcW w:w="2055" w:type="dxa"/>
            <w:tcBorders>
              <w:bottom w:val="single" w:sz="6" w:space="0" w:color="808080"/>
            </w:tcBorders>
            <w:tcMar>
              <w:left w:w="20" w:type="dxa"/>
              <w:right w:w="20" w:type="dxa"/>
            </w:tcMar>
          </w:tcPr>
          <w:p w14:paraId="542B4A6D" w14:textId="73F2329E" w:rsidR="00C275AA" w:rsidRPr="0045656E" w:rsidRDefault="00C275AA" w:rsidP="0045656E">
            <w:pPr>
              <w:pStyle w:val="Geenafstand"/>
              <w:rPr>
                <w:rFonts w:ascii="Arial" w:hAnsi="Arial" w:cs="Arial"/>
                <w:sz w:val="20"/>
                <w:szCs w:val="20"/>
              </w:rPr>
            </w:pPr>
            <w:r w:rsidRPr="0045656E">
              <w:rPr>
                <w:rFonts w:ascii="Arial" w:hAnsi="Arial" w:cs="Arial"/>
                <w:sz w:val="20"/>
                <w:szCs w:val="20"/>
              </w:rPr>
              <w:t>Ja</w:t>
            </w:r>
          </w:p>
        </w:tc>
        <w:tc>
          <w:tcPr>
            <w:tcW w:w="2280" w:type="dxa"/>
            <w:gridSpan w:val="2"/>
            <w:tcBorders>
              <w:bottom w:val="single" w:sz="6" w:space="0" w:color="808080"/>
            </w:tcBorders>
            <w:tcMar>
              <w:left w:w="20" w:type="dxa"/>
              <w:right w:w="20" w:type="dxa"/>
            </w:tcMar>
          </w:tcPr>
          <w:p w14:paraId="1BD31A48" w14:textId="77777777" w:rsidR="00C275AA" w:rsidRPr="0045656E" w:rsidRDefault="00C275AA" w:rsidP="0045656E">
            <w:pPr>
              <w:pStyle w:val="Geenafstand"/>
              <w:rPr>
                <w:rFonts w:ascii="Arial" w:hAnsi="Arial" w:cs="Arial"/>
                <w:sz w:val="20"/>
                <w:szCs w:val="20"/>
              </w:rPr>
            </w:pPr>
            <w:r w:rsidRPr="0045656E">
              <w:rPr>
                <w:rFonts w:ascii="Arial" w:hAnsi="Arial" w:cs="Arial"/>
                <w:sz w:val="20"/>
                <w:szCs w:val="20"/>
              </w:rPr>
              <w:t>Papier gebruiken</w:t>
            </w:r>
          </w:p>
        </w:tc>
        <w:tc>
          <w:tcPr>
            <w:tcW w:w="2010" w:type="dxa"/>
            <w:tcBorders>
              <w:bottom w:val="single" w:sz="6" w:space="0" w:color="808080"/>
            </w:tcBorders>
            <w:tcMar>
              <w:left w:w="20" w:type="dxa"/>
              <w:right w:w="20" w:type="dxa"/>
            </w:tcMar>
          </w:tcPr>
          <w:p w14:paraId="0CA3F81A" w14:textId="2D8CC552" w:rsidR="00C275AA" w:rsidRPr="0045656E" w:rsidRDefault="00C275AA" w:rsidP="0045656E">
            <w:pPr>
              <w:pStyle w:val="Geenafstand"/>
              <w:rPr>
                <w:rFonts w:ascii="Arial" w:hAnsi="Arial" w:cs="Arial"/>
                <w:sz w:val="20"/>
                <w:szCs w:val="20"/>
              </w:rPr>
            </w:pPr>
            <w:r w:rsidRPr="0045656E">
              <w:rPr>
                <w:rFonts w:ascii="Arial" w:hAnsi="Arial" w:cs="Arial"/>
                <w:sz w:val="20"/>
                <w:szCs w:val="20"/>
              </w:rPr>
              <w:t>Nee</w:t>
            </w:r>
          </w:p>
        </w:tc>
      </w:tr>
    </w:tbl>
    <w:p w14:paraId="7F29543F" w14:textId="5B7B52A9" w:rsidR="00624E73" w:rsidRPr="00E5421E" w:rsidRDefault="00624E73" w:rsidP="00624E73">
      <w:pPr>
        <w:spacing w:after="0"/>
        <w:ind w:right="-567"/>
        <w:rPr>
          <w:sz w:val="20"/>
          <w:szCs w:val="20"/>
          <w:lang w:val="nl-NL"/>
        </w:rPr>
      </w:pPr>
      <w:r w:rsidRPr="00624E73">
        <w:rPr>
          <w:color w:val="FF0000"/>
          <w:sz w:val="20"/>
          <w:szCs w:val="20"/>
          <w:lang w:val="en-US" w:eastAsia="nl-NL"/>
        </w:rPr>
        <mc:AlternateContent>
          <mc:Choice Requires="wps">
            <w:drawing>
              <wp:anchor distT="0" distB="0" distL="114300" distR="114300" simplePos="0" relativeHeight="251660288" behindDoc="1" locked="1" layoutInCell="0" allowOverlap="1" wp14:anchorId="7D25DFD0" wp14:editId="3304C7AE">
                <wp:simplePos x="0" y="0"/>
                <wp:positionH relativeFrom="page">
                  <wp:posOffset>914400</wp:posOffset>
                </wp:positionH>
                <wp:positionV relativeFrom="paragraph">
                  <wp:posOffset>0</wp:posOffset>
                </wp:positionV>
                <wp:extent cx="5731510" cy="12065"/>
                <wp:effectExtent l="0" t="0" r="2540" b="63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1in;margin-top:0;width:451.3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" o:allowincell="f" fillcolor="black" stroked="f" strokeweight="0">
                <v:shadow color="gray" opacity="1" mv:blur="0" offset="2pt,2pt"/>
                <w10:wrap anchorx="page"/>
                <w10:anchorlock/>
              </v:rect>
            </w:pict>
          </mc:Fallback>
        </mc:AlternateContent>
      </w:r>
    </w:p>
    <w:p w14:paraId="75E621BC" w14:textId="479CB9F8" w:rsidR="00386C5E" w:rsidRDefault="00164F95" w:rsidP="00624E73">
      <w:pPr>
        <w:spacing w:after="0"/>
        <w:ind w:left="3119" w:right="-567" w:hanging="3119"/>
        <w:rPr>
          <w:lang w:val="en-GB"/>
        </w:rPr>
      </w:pPr>
      <w:r>
        <w:rPr>
          <w:lang w:val="en-US" w:eastAsia="nl-NL"/>
        </w:rPr>
        <w:drawing>
          <wp:inline distT="0" distB="0" distL="0" distR="0" wp14:anchorId="62974778" wp14:editId="086DD79C">
            <wp:extent cx="5756910" cy="147383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9-21 om 16.45.48.jpg"/>
                    <pic:cNvPicPr/>
                  </pic:nvPicPr>
                  <pic:blipFill>
                    <a:blip r:embed="rId7">
                      <a:extLst>
                        <a:ext uri="{28A0092B-C50C-407E-A947-70E740481C1C}">
                          <a14:useLocalDpi xmlns:a14="http://schemas.microsoft.com/office/drawing/2010/main" val="0"/>
                        </a:ext>
                      </a:extLst>
                    </a:blip>
                    <a:stretch>
                      <a:fillRect/>
                    </a:stretch>
                  </pic:blipFill>
                  <pic:spPr>
                    <a:xfrm>
                      <a:off x="0" y="0"/>
                      <a:ext cx="5756910" cy="1473835"/>
                    </a:xfrm>
                    <a:prstGeom prst="rect">
                      <a:avLst/>
                    </a:prstGeom>
                  </pic:spPr>
                </pic:pic>
              </a:graphicData>
            </a:graphic>
          </wp:inline>
        </w:drawing>
      </w:r>
    </w:p>
    <w:p w14:paraId="489AD5C0" w14:textId="77777777" w:rsidR="00A353CB" w:rsidRDefault="00A353CB" w:rsidP="00624E73">
      <w:pPr>
        <w:pStyle w:val="Geenafstand"/>
        <w:rPr>
          <w:b/>
          <w:u w:val="single"/>
          <w:lang w:val="en-GB"/>
        </w:rPr>
      </w:pPr>
    </w:p>
    <w:p w14:paraId="454E104E" w14:textId="77777777" w:rsidR="00624E73" w:rsidRPr="00E5421E" w:rsidRDefault="00624E73" w:rsidP="00624E73">
      <w:pPr>
        <w:pStyle w:val="Geenafstand"/>
        <w:rPr>
          <w:b/>
          <w:sz w:val="28"/>
          <w:szCs w:val="28"/>
          <w:u w:val="single"/>
          <w:lang w:val="nl-NL"/>
        </w:rPr>
      </w:pPr>
      <w:r w:rsidRPr="00E5421E">
        <w:rPr>
          <w:b/>
          <w:sz w:val="28"/>
          <w:szCs w:val="28"/>
          <w:u w:val="single"/>
          <w:lang w:val="nl-NL"/>
        </w:rPr>
        <w:t>Toetsinstructie</w:t>
      </w:r>
    </w:p>
    <w:p w14:paraId="490FA75D" w14:textId="77777777" w:rsidR="006A550B" w:rsidRPr="00E5421E" w:rsidRDefault="006A550B" w:rsidP="00624E73">
      <w:pPr>
        <w:pStyle w:val="Geenafstand"/>
        <w:rPr>
          <w:lang w:val="nl-NL"/>
        </w:rPr>
      </w:pPr>
    </w:p>
    <w:p w14:paraId="5ED46CAE" w14:textId="6E1CC91E" w:rsidR="00624E73" w:rsidRPr="00E5421E" w:rsidRDefault="00624E73" w:rsidP="00624E73">
      <w:pPr>
        <w:pStyle w:val="Geenafstand"/>
        <w:rPr>
          <w:b/>
          <w:lang w:val="nl-NL"/>
        </w:rPr>
      </w:pPr>
      <w:r w:rsidRPr="00E5421E">
        <w:rPr>
          <w:b/>
          <w:lang w:val="nl-NL"/>
        </w:rPr>
        <w:t>1. Vul hier</w:t>
      </w:r>
      <w:r w:rsidR="00386C5E" w:rsidRPr="00E5421E">
        <w:rPr>
          <w:b/>
          <w:lang w:val="nl-NL"/>
        </w:rPr>
        <w:t>onder</w:t>
      </w:r>
      <w:r w:rsidRPr="00E5421E">
        <w:rPr>
          <w:b/>
          <w:lang w:val="nl-NL"/>
        </w:rPr>
        <w:t xml:space="preserve"> je gegevens in.</w:t>
      </w:r>
    </w:p>
    <w:p w14:paraId="165A4214" w14:textId="718EEFD5" w:rsidR="00624E73" w:rsidRPr="00E5421E" w:rsidRDefault="00624E73" w:rsidP="00624E73">
      <w:pPr>
        <w:pStyle w:val="Geenafstand"/>
        <w:rPr>
          <w:b/>
          <w:lang w:val="nl-NL"/>
        </w:rPr>
      </w:pPr>
      <w:r w:rsidRPr="00E5421E">
        <w:rPr>
          <w:b/>
          <w:lang w:val="nl-NL"/>
        </w:rPr>
        <w:t>2. Schrijf de antwoorden op het tentamen zelf. Je krijgt geen blanco toetspapier.</w:t>
      </w:r>
      <w:r w:rsidR="003D0935" w:rsidRPr="00E5421E">
        <w:rPr>
          <w:b/>
          <w:lang w:val="nl-NL"/>
        </w:rPr>
        <w:br/>
        <w:t>3. Beantwoord open vragen naar eigen keuze in het Nederlands, Fries, Duits, Engels of Frans. Schrijf leesbaar, begrijpelijk en op hbo-niveau.</w:t>
      </w:r>
    </w:p>
    <w:p w14:paraId="1FA5BE34" w14:textId="619022AB" w:rsidR="00B47BAF" w:rsidRPr="00E5421E" w:rsidRDefault="003D0935" w:rsidP="00624E73">
      <w:pPr>
        <w:pStyle w:val="Geenafstand"/>
        <w:rPr>
          <w:b/>
          <w:lang w:val="nl-NL"/>
        </w:rPr>
      </w:pPr>
      <w:r w:rsidRPr="00E5421E">
        <w:rPr>
          <w:b/>
          <w:lang w:val="nl-NL"/>
        </w:rPr>
        <w:t>4</w:t>
      </w:r>
      <w:r w:rsidR="00624E73" w:rsidRPr="00E5421E">
        <w:rPr>
          <w:b/>
          <w:lang w:val="nl-NL"/>
        </w:rPr>
        <w:t>. Controleer goed of je alle vragen beantwoord hebt</w:t>
      </w:r>
      <w:r w:rsidR="003542BF" w:rsidRPr="00E5421E">
        <w:rPr>
          <w:b/>
          <w:lang w:val="nl-NL"/>
        </w:rPr>
        <w:t>,</w:t>
      </w:r>
      <w:r w:rsidR="00624E73" w:rsidRPr="00E5421E">
        <w:rPr>
          <w:b/>
          <w:lang w:val="nl-NL"/>
        </w:rPr>
        <w:t xml:space="preserve"> voordat je de toets inlevert.</w:t>
      </w:r>
    </w:p>
    <w:p w14:paraId="14A00533" w14:textId="77777777" w:rsidR="00B47BAF" w:rsidRPr="00E5421E" w:rsidRDefault="00B47BAF" w:rsidP="00624E73">
      <w:pPr>
        <w:pStyle w:val="Geenafstand"/>
        <w:rPr>
          <w:lang w:val="nl-NL"/>
        </w:rPr>
      </w:pPr>
    </w:p>
    <w:p w14:paraId="6EE600C2" w14:textId="77777777" w:rsidR="0097753F" w:rsidRPr="00E5421E" w:rsidRDefault="0097753F" w:rsidP="00386C5E">
      <w:pPr>
        <w:spacing w:after="0"/>
        <w:ind w:left="3119" w:right="-567" w:hanging="3119"/>
        <w:rPr>
          <w:lang w:val="nl-NL"/>
        </w:rPr>
      </w:pPr>
    </w:p>
    <w:p w14:paraId="46DAD535" w14:textId="77777777" w:rsidR="00386C5E" w:rsidRPr="00E5421E" w:rsidRDefault="00386C5E" w:rsidP="00386C5E">
      <w:pPr>
        <w:spacing w:after="0"/>
        <w:ind w:left="3119" w:right="-567" w:hanging="3119"/>
        <w:rPr>
          <w:lang w:val="nl-NL"/>
        </w:rPr>
      </w:pPr>
      <w:r w:rsidRPr="00E5421E">
        <w:rPr>
          <w:lang w:val="nl-NL"/>
        </w:rPr>
        <w:t>Naam</w:t>
      </w:r>
      <w:r w:rsidRPr="00E5421E">
        <w:rPr>
          <w:lang w:val="nl-NL"/>
        </w:rPr>
        <w:tab/>
      </w:r>
      <w:r w:rsidRPr="00E5421E">
        <w:rPr>
          <w:lang w:val="nl-NL"/>
        </w:rPr>
        <w:tab/>
        <w:t xml:space="preserve">: </w:t>
      </w:r>
    </w:p>
    <w:p w14:paraId="54321F5B" w14:textId="77777777" w:rsidR="00386C5E" w:rsidRPr="00E5421E" w:rsidRDefault="00386C5E" w:rsidP="00386C5E">
      <w:pPr>
        <w:spacing w:after="0"/>
        <w:ind w:left="3119" w:right="-567" w:hanging="3119"/>
        <w:rPr>
          <w:lang w:val="nl-NL"/>
        </w:rPr>
      </w:pPr>
      <w:r w:rsidRPr="00E5421E">
        <w:rPr>
          <w:lang w:val="nl-NL"/>
        </w:rPr>
        <w:t>Studentnummer</w:t>
      </w:r>
      <w:r w:rsidRPr="00E5421E">
        <w:rPr>
          <w:lang w:val="nl-NL"/>
        </w:rPr>
        <w:tab/>
      </w:r>
      <w:r w:rsidRPr="00E5421E">
        <w:rPr>
          <w:lang w:val="nl-NL"/>
        </w:rPr>
        <w:tab/>
        <w:t xml:space="preserve">: </w:t>
      </w:r>
    </w:p>
    <w:p w14:paraId="21E9BC61" w14:textId="77777777" w:rsidR="00386C5E" w:rsidRPr="00E5421E" w:rsidRDefault="00386C5E" w:rsidP="00386C5E">
      <w:pPr>
        <w:spacing w:after="0"/>
        <w:ind w:left="3119" w:right="-567" w:hanging="3119"/>
        <w:rPr>
          <w:lang w:val="nl-NL"/>
        </w:rPr>
      </w:pPr>
      <w:r w:rsidRPr="00E5421E">
        <w:rPr>
          <w:lang w:val="nl-NL"/>
        </w:rPr>
        <w:t>Opleiding</w:t>
      </w:r>
      <w:r w:rsidRPr="00E5421E">
        <w:rPr>
          <w:lang w:val="nl-NL"/>
        </w:rPr>
        <w:tab/>
      </w:r>
      <w:r w:rsidRPr="00E5421E">
        <w:rPr>
          <w:lang w:val="nl-NL"/>
        </w:rPr>
        <w:tab/>
        <w:t xml:space="preserve">: </w:t>
      </w:r>
    </w:p>
    <w:p w14:paraId="1EEC924F" w14:textId="77777777" w:rsidR="00386C5E" w:rsidRPr="00E5421E" w:rsidRDefault="00386C5E" w:rsidP="00386C5E">
      <w:pPr>
        <w:ind w:left="3119" w:right="-567" w:hanging="3119"/>
        <w:rPr>
          <w:lang w:val="nl-NL"/>
        </w:rPr>
      </w:pPr>
      <w:r w:rsidRPr="00E5421E">
        <w:rPr>
          <w:lang w:val="nl-NL"/>
        </w:rPr>
        <w:t>Docent bij wie je het vak gevolgd hebt:</w:t>
      </w:r>
    </w:p>
    <w:p w14:paraId="1BAFE6C9" w14:textId="77777777" w:rsidR="006A550B" w:rsidRPr="00E5421E" w:rsidRDefault="006A550B" w:rsidP="00624E73">
      <w:pPr>
        <w:pStyle w:val="Geenafstand"/>
        <w:rPr>
          <w:lang w:val="nl-NL"/>
        </w:rPr>
      </w:pPr>
    </w:p>
    <w:p w14:paraId="2E57BA1A" w14:textId="71EC3E36" w:rsidR="00FC6DDF" w:rsidRPr="00E5421E" w:rsidRDefault="00B47BAF" w:rsidP="00386C5E">
      <w:pPr>
        <w:pStyle w:val="Geenafstand"/>
        <w:rPr>
          <w:b/>
          <w:u w:val="single"/>
          <w:lang w:val="nl-NL"/>
        </w:rPr>
      </w:pPr>
      <w:r w:rsidRPr="00E5421E">
        <w:rPr>
          <w:b/>
          <w:u w:val="single"/>
          <w:lang w:val="nl-NL"/>
        </w:rPr>
        <w:t>Niet invullen, voor de docent!</w:t>
      </w:r>
    </w:p>
    <w:p w14:paraId="7549D493" w14:textId="43D24D23" w:rsidR="00624E73" w:rsidRPr="00E5421E" w:rsidRDefault="00624E73" w:rsidP="00386C5E">
      <w:pPr>
        <w:pStyle w:val="Geenafstand"/>
        <w:rPr>
          <w:lang w:val="nl-NL"/>
        </w:rPr>
      </w:pPr>
    </w:p>
    <w:tbl>
      <w:tblPr>
        <w:tblStyle w:val="Tabelraster"/>
        <w:tblW w:w="5070" w:type="dxa"/>
        <w:tblLook w:val="04A0" w:firstRow="1" w:lastRow="0" w:firstColumn="1" w:lastColumn="0" w:noHBand="0" w:noVBand="1"/>
      </w:tblPr>
      <w:tblGrid>
        <w:gridCol w:w="2518"/>
        <w:gridCol w:w="851"/>
        <w:gridCol w:w="1701"/>
      </w:tblGrid>
      <w:tr w:rsidR="0092541D" w:rsidRPr="00FC6DDF" w14:paraId="438FBB65" w14:textId="77777777" w:rsidTr="00AE1322">
        <w:tc>
          <w:tcPr>
            <w:tcW w:w="2518" w:type="dxa"/>
            <w:shd w:val="clear" w:color="auto" w:fill="E0E0E0"/>
          </w:tcPr>
          <w:p w14:paraId="1789C40D" w14:textId="465D17DF" w:rsidR="0092541D" w:rsidRPr="00FC6DDF" w:rsidRDefault="0092541D" w:rsidP="00624E73">
            <w:pPr>
              <w:pStyle w:val="Geenafstand"/>
              <w:rPr>
                <w:lang w:val="en-GB"/>
              </w:rPr>
            </w:pPr>
            <w:r w:rsidRPr="00FC6DDF">
              <w:rPr>
                <w:lang w:val="en-GB"/>
              </w:rPr>
              <w:t>aantal onvoldoende</w:t>
            </w:r>
          </w:p>
        </w:tc>
        <w:tc>
          <w:tcPr>
            <w:tcW w:w="851" w:type="dxa"/>
          </w:tcPr>
          <w:p w14:paraId="1B32E9A3" w14:textId="77777777" w:rsidR="0092541D" w:rsidRPr="00FC6DDF" w:rsidRDefault="0092541D" w:rsidP="00624E73">
            <w:pPr>
              <w:pStyle w:val="Geenafstand"/>
              <w:rPr>
                <w:lang w:val="en-GB"/>
              </w:rPr>
            </w:pPr>
          </w:p>
        </w:tc>
        <w:tc>
          <w:tcPr>
            <w:tcW w:w="1701" w:type="dxa"/>
            <w:vMerge w:val="restart"/>
          </w:tcPr>
          <w:p w14:paraId="0B39CD90" w14:textId="63722C91" w:rsidR="0092541D" w:rsidRPr="00FC6DDF" w:rsidRDefault="0092541D" w:rsidP="00624E73">
            <w:pPr>
              <w:pStyle w:val="Geenafstand"/>
              <w:rPr>
                <w:lang w:val="en-GB"/>
              </w:rPr>
            </w:pPr>
            <w:r>
              <w:rPr>
                <w:lang w:val="en-GB"/>
              </w:rPr>
              <w:t>cijfer:</w:t>
            </w:r>
          </w:p>
        </w:tc>
      </w:tr>
      <w:tr w:rsidR="0092541D" w:rsidRPr="00FC6DDF" w14:paraId="304846EB" w14:textId="77777777" w:rsidTr="00AE1322">
        <w:tc>
          <w:tcPr>
            <w:tcW w:w="2518" w:type="dxa"/>
            <w:shd w:val="clear" w:color="auto" w:fill="E0E0E0"/>
          </w:tcPr>
          <w:p w14:paraId="7C14E05D" w14:textId="7C69A012" w:rsidR="0092541D" w:rsidRPr="00FC6DDF" w:rsidRDefault="0092541D" w:rsidP="00624E73">
            <w:pPr>
              <w:pStyle w:val="Geenafstand"/>
              <w:rPr>
                <w:lang w:val="en-GB"/>
              </w:rPr>
            </w:pPr>
            <w:r w:rsidRPr="00FC6DDF">
              <w:rPr>
                <w:lang w:val="en-GB"/>
              </w:rPr>
              <w:t>aantal voldoende</w:t>
            </w:r>
          </w:p>
        </w:tc>
        <w:tc>
          <w:tcPr>
            <w:tcW w:w="851" w:type="dxa"/>
          </w:tcPr>
          <w:p w14:paraId="47F04559" w14:textId="77777777" w:rsidR="0092541D" w:rsidRPr="00FC6DDF" w:rsidRDefault="0092541D" w:rsidP="00624E73">
            <w:pPr>
              <w:pStyle w:val="Geenafstand"/>
              <w:rPr>
                <w:lang w:val="en-GB"/>
              </w:rPr>
            </w:pPr>
          </w:p>
        </w:tc>
        <w:tc>
          <w:tcPr>
            <w:tcW w:w="1701" w:type="dxa"/>
            <w:vMerge/>
          </w:tcPr>
          <w:p w14:paraId="67A14105" w14:textId="77777777" w:rsidR="0092541D" w:rsidRPr="00FC6DDF" w:rsidRDefault="0092541D" w:rsidP="00624E73">
            <w:pPr>
              <w:pStyle w:val="Geenafstand"/>
              <w:rPr>
                <w:lang w:val="en-GB"/>
              </w:rPr>
            </w:pPr>
          </w:p>
        </w:tc>
      </w:tr>
      <w:tr w:rsidR="0092541D" w:rsidRPr="00FC6DDF" w14:paraId="209D14EE" w14:textId="77777777" w:rsidTr="00AE1322">
        <w:tc>
          <w:tcPr>
            <w:tcW w:w="2518" w:type="dxa"/>
            <w:shd w:val="clear" w:color="auto" w:fill="E0E0E0"/>
          </w:tcPr>
          <w:p w14:paraId="5FD560A3" w14:textId="7B2EDF7A" w:rsidR="0092541D" w:rsidRPr="00FC6DDF" w:rsidRDefault="0092541D" w:rsidP="00624E73">
            <w:pPr>
              <w:pStyle w:val="Geenafstand"/>
              <w:rPr>
                <w:lang w:val="en-GB"/>
              </w:rPr>
            </w:pPr>
            <w:r w:rsidRPr="00FC6DDF">
              <w:rPr>
                <w:lang w:val="en-GB"/>
              </w:rPr>
              <w:t>aantal goed</w:t>
            </w:r>
          </w:p>
        </w:tc>
        <w:tc>
          <w:tcPr>
            <w:tcW w:w="851" w:type="dxa"/>
          </w:tcPr>
          <w:p w14:paraId="17E9410F" w14:textId="77777777" w:rsidR="0092541D" w:rsidRPr="00FC6DDF" w:rsidRDefault="0092541D" w:rsidP="00624E73">
            <w:pPr>
              <w:pStyle w:val="Geenafstand"/>
              <w:rPr>
                <w:lang w:val="en-GB"/>
              </w:rPr>
            </w:pPr>
          </w:p>
        </w:tc>
        <w:tc>
          <w:tcPr>
            <w:tcW w:w="1701" w:type="dxa"/>
            <w:vMerge/>
          </w:tcPr>
          <w:p w14:paraId="6A7188E1" w14:textId="77777777" w:rsidR="0092541D" w:rsidRPr="00FC6DDF" w:rsidRDefault="0092541D" w:rsidP="00624E73">
            <w:pPr>
              <w:pStyle w:val="Geenafstand"/>
              <w:rPr>
                <w:lang w:val="en-GB"/>
              </w:rPr>
            </w:pPr>
          </w:p>
        </w:tc>
      </w:tr>
      <w:tr w:rsidR="0092541D" w:rsidRPr="00FC6DDF" w14:paraId="7EFD212A" w14:textId="77777777" w:rsidTr="00AE1322">
        <w:tc>
          <w:tcPr>
            <w:tcW w:w="2518" w:type="dxa"/>
            <w:shd w:val="clear" w:color="auto" w:fill="E0E0E0"/>
          </w:tcPr>
          <w:p w14:paraId="31E5C879" w14:textId="54B2A823" w:rsidR="0092541D" w:rsidRPr="00FC6DDF" w:rsidRDefault="00244AD5" w:rsidP="00164F95">
            <w:pPr>
              <w:pStyle w:val="Geenafstand"/>
              <w:rPr>
                <w:lang w:val="en-GB"/>
              </w:rPr>
            </w:pPr>
            <w:r>
              <w:rPr>
                <w:lang w:val="en-GB"/>
              </w:rPr>
              <w:t>bijzondere</w:t>
            </w:r>
            <w:r w:rsidR="00164F95">
              <w:rPr>
                <w:lang w:val="en-GB"/>
              </w:rPr>
              <w:t xml:space="preserve"> prestatie</w:t>
            </w:r>
          </w:p>
        </w:tc>
        <w:tc>
          <w:tcPr>
            <w:tcW w:w="851" w:type="dxa"/>
          </w:tcPr>
          <w:p w14:paraId="57489ACE" w14:textId="77777777" w:rsidR="0092541D" w:rsidRPr="00FC6DDF" w:rsidRDefault="0092541D" w:rsidP="00624E73">
            <w:pPr>
              <w:pStyle w:val="Geenafstand"/>
              <w:rPr>
                <w:lang w:val="en-GB"/>
              </w:rPr>
            </w:pPr>
          </w:p>
        </w:tc>
        <w:tc>
          <w:tcPr>
            <w:tcW w:w="1701" w:type="dxa"/>
            <w:vMerge/>
          </w:tcPr>
          <w:p w14:paraId="1767AA4E" w14:textId="77777777" w:rsidR="0092541D" w:rsidRPr="00FC6DDF" w:rsidRDefault="0092541D" w:rsidP="00624E73">
            <w:pPr>
              <w:pStyle w:val="Geenafstand"/>
              <w:rPr>
                <w:lang w:val="en-GB"/>
              </w:rPr>
            </w:pPr>
          </w:p>
        </w:tc>
      </w:tr>
    </w:tbl>
    <w:p w14:paraId="7E51C911" w14:textId="77777777" w:rsidR="00340970" w:rsidRDefault="00340970" w:rsidP="00386C5E">
      <w:pPr>
        <w:pStyle w:val="Geenafstand"/>
        <w:rPr>
          <w:sz w:val="20"/>
          <w:szCs w:val="20"/>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386C5E" w:rsidRPr="00386C5E" w14:paraId="6CBA17C5" w14:textId="77777777" w:rsidTr="00386C5E">
        <w:tc>
          <w:tcPr>
            <w:tcW w:w="4603" w:type="dxa"/>
          </w:tcPr>
          <w:p w14:paraId="18F768A0" w14:textId="47B0F2A1" w:rsidR="00386C5E" w:rsidRPr="00E5421E" w:rsidRDefault="00386C5E" w:rsidP="00386C5E">
            <w:pPr>
              <w:pStyle w:val="Geenafstand"/>
              <w:rPr>
                <w:sz w:val="18"/>
                <w:szCs w:val="18"/>
                <w:u w:val="single"/>
                <w:lang w:val="nl-NL"/>
              </w:rPr>
            </w:pPr>
            <w:r w:rsidRPr="00E5421E">
              <w:rPr>
                <w:sz w:val="18"/>
                <w:szCs w:val="18"/>
                <w:u w:val="single"/>
                <w:lang w:val="nl-NL"/>
              </w:rPr>
              <w:t>Berekening cijfer:</w:t>
            </w:r>
          </w:p>
          <w:p w14:paraId="14A197C0" w14:textId="4DAC2E32" w:rsidR="00261FB3" w:rsidRPr="00E5421E" w:rsidRDefault="00261FB3" w:rsidP="00386C5E">
            <w:pPr>
              <w:pStyle w:val="Geenafstand"/>
              <w:rPr>
                <w:sz w:val="18"/>
                <w:szCs w:val="18"/>
                <w:lang w:val="nl-NL"/>
              </w:rPr>
            </w:pPr>
            <w:r w:rsidRPr="00E5421E">
              <w:rPr>
                <w:sz w:val="18"/>
                <w:szCs w:val="18"/>
                <w:lang w:val="nl-NL"/>
              </w:rPr>
              <w:t>7</w:t>
            </w:r>
            <w:r w:rsidR="00244AD5" w:rsidRPr="00E5421E">
              <w:rPr>
                <w:sz w:val="18"/>
                <w:szCs w:val="18"/>
                <w:lang w:val="nl-NL"/>
              </w:rPr>
              <w:t xml:space="preserve"> onderdelen</w:t>
            </w:r>
            <w:r w:rsidRPr="00E5421E">
              <w:rPr>
                <w:sz w:val="18"/>
                <w:szCs w:val="18"/>
                <w:lang w:val="nl-NL"/>
              </w:rPr>
              <w:t xml:space="preserve"> onvoldoende: 1</w:t>
            </w:r>
          </w:p>
          <w:p w14:paraId="76C957A1" w14:textId="76321D07" w:rsidR="00386C5E" w:rsidRPr="00E5421E" w:rsidRDefault="00386C5E" w:rsidP="00386C5E">
            <w:pPr>
              <w:pStyle w:val="Geenafstand"/>
              <w:rPr>
                <w:sz w:val="18"/>
                <w:szCs w:val="18"/>
                <w:lang w:val="nl-NL"/>
              </w:rPr>
            </w:pPr>
            <w:r w:rsidRPr="00E5421E">
              <w:rPr>
                <w:sz w:val="18"/>
                <w:szCs w:val="18"/>
                <w:lang w:val="nl-NL"/>
              </w:rPr>
              <w:t xml:space="preserve">6 </w:t>
            </w:r>
            <w:r w:rsidR="00244AD5" w:rsidRPr="00E5421E">
              <w:rPr>
                <w:sz w:val="18"/>
                <w:szCs w:val="18"/>
                <w:lang w:val="nl-NL"/>
              </w:rPr>
              <w:t xml:space="preserve">onderdelen </w:t>
            </w:r>
            <w:r w:rsidR="00261FB3" w:rsidRPr="00E5421E">
              <w:rPr>
                <w:sz w:val="18"/>
                <w:szCs w:val="18"/>
                <w:lang w:val="nl-NL"/>
              </w:rPr>
              <w:t>onvoldoende: 2</w:t>
            </w:r>
          </w:p>
          <w:p w14:paraId="2533BE51" w14:textId="725DD9A9" w:rsidR="00386C5E" w:rsidRPr="00E5421E" w:rsidRDefault="00261FB3" w:rsidP="00386C5E">
            <w:pPr>
              <w:pStyle w:val="Geenafstand"/>
              <w:rPr>
                <w:sz w:val="18"/>
                <w:szCs w:val="18"/>
                <w:lang w:val="nl-NL"/>
              </w:rPr>
            </w:pPr>
            <w:r w:rsidRPr="00E5421E">
              <w:rPr>
                <w:sz w:val="18"/>
                <w:szCs w:val="18"/>
                <w:lang w:val="nl-NL"/>
              </w:rPr>
              <w:t xml:space="preserve">5 </w:t>
            </w:r>
            <w:r w:rsidR="00244AD5" w:rsidRPr="00E5421E">
              <w:rPr>
                <w:sz w:val="18"/>
                <w:szCs w:val="18"/>
                <w:lang w:val="nl-NL"/>
              </w:rPr>
              <w:t xml:space="preserve">onderdelen </w:t>
            </w:r>
            <w:r w:rsidRPr="00E5421E">
              <w:rPr>
                <w:sz w:val="18"/>
                <w:szCs w:val="18"/>
                <w:lang w:val="nl-NL"/>
              </w:rPr>
              <w:t>onvoldoende: 3</w:t>
            </w:r>
          </w:p>
          <w:p w14:paraId="4D18E298" w14:textId="2018F771" w:rsidR="00386C5E" w:rsidRPr="00E5421E" w:rsidRDefault="00261FB3" w:rsidP="00386C5E">
            <w:pPr>
              <w:pStyle w:val="Geenafstand"/>
              <w:rPr>
                <w:sz w:val="18"/>
                <w:szCs w:val="18"/>
                <w:lang w:val="nl-NL"/>
              </w:rPr>
            </w:pPr>
            <w:r w:rsidRPr="00E5421E">
              <w:rPr>
                <w:sz w:val="18"/>
                <w:szCs w:val="18"/>
                <w:lang w:val="nl-NL"/>
              </w:rPr>
              <w:t xml:space="preserve">3 of 4 </w:t>
            </w:r>
            <w:r w:rsidR="00244AD5" w:rsidRPr="00E5421E">
              <w:rPr>
                <w:sz w:val="18"/>
                <w:szCs w:val="18"/>
                <w:lang w:val="nl-NL"/>
              </w:rPr>
              <w:t xml:space="preserve">onderdelen </w:t>
            </w:r>
            <w:r w:rsidRPr="00E5421E">
              <w:rPr>
                <w:sz w:val="18"/>
                <w:szCs w:val="18"/>
                <w:lang w:val="nl-NL"/>
              </w:rPr>
              <w:t>onvoldoende: 4</w:t>
            </w:r>
          </w:p>
          <w:p w14:paraId="4EB9D1C3" w14:textId="46A66D0D" w:rsidR="00386C5E" w:rsidRPr="00E5421E" w:rsidRDefault="00261FB3" w:rsidP="00386C5E">
            <w:pPr>
              <w:pStyle w:val="Geenafstand"/>
              <w:rPr>
                <w:sz w:val="18"/>
                <w:szCs w:val="18"/>
                <w:lang w:val="nl-NL"/>
              </w:rPr>
            </w:pPr>
            <w:r w:rsidRPr="00E5421E">
              <w:rPr>
                <w:sz w:val="18"/>
                <w:szCs w:val="18"/>
                <w:lang w:val="nl-NL"/>
              </w:rPr>
              <w:t>1 of 2</w:t>
            </w:r>
            <w:r w:rsidR="00386C5E" w:rsidRPr="00E5421E">
              <w:rPr>
                <w:sz w:val="18"/>
                <w:szCs w:val="18"/>
                <w:lang w:val="nl-NL"/>
              </w:rPr>
              <w:t xml:space="preserve"> </w:t>
            </w:r>
            <w:r w:rsidR="00244AD5" w:rsidRPr="00E5421E">
              <w:rPr>
                <w:sz w:val="18"/>
                <w:szCs w:val="18"/>
                <w:lang w:val="nl-NL"/>
              </w:rPr>
              <w:t xml:space="preserve">onderdelen </w:t>
            </w:r>
            <w:r w:rsidR="00386C5E" w:rsidRPr="00E5421E">
              <w:rPr>
                <w:sz w:val="18"/>
                <w:szCs w:val="18"/>
                <w:lang w:val="nl-NL"/>
              </w:rPr>
              <w:t>onvoldoende</w:t>
            </w:r>
            <w:r w:rsidRPr="00E5421E">
              <w:rPr>
                <w:sz w:val="18"/>
                <w:szCs w:val="18"/>
                <w:lang w:val="nl-NL"/>
              </w:rPr>
              <w:t>: 5</w:t>
            </w:r>
          </w:p>
          <w:p w14:paraId="40E6F325" w14:textId="4BE05E3B" w:rsidR="00386C5E" w:rsidRPr="00E5421E" w:rsidRDefault="00244AD5" w:rsidP="00244AD5">
            <w:pPr>
              <w:pStyle w:val="Geenafstand"/>
              <w:rPr>
                <w:sz w:val="18"/>
                <w:szCs w:val="18"/>
                <w:lang w:val="nl-NL"/>
              </w:rPr>
            </w:pPr>
            <w:r w:rsidRPr="00E5421E">
              <w:rPr>
                <w:sz w:val="18"/>
                <w:szCs w:val="18"/>
                <w:lang w:val="nl-NL"/>
              </w:rPr>
              <w:t xml:space="preserve">onderdeel 7 en nog 1 </w:t>
            </w:r>
            <w:r w:rsidR="00BE3D81">
              <w:rPr>
                <w:sz w:val="18"/>
                <w:szCs w:val="18"/>
                <w:lang w:val="nl-NL"/>
              </w:rPr>
              <w:t>onderdeel onvoldoende,</w:t>
            </w:r>
            <w:r w:rsidR="00BE3D81">
              <w:rPr>
                <w:sz w:val="18"/>
                <w:szCs w:val="18"/>
                <w:lang w:val="nl-NL"/>
              </w:rPr>
              <w:br/>
              <w:t xml:space="preserve">   min. 3</w:t>
            </w:r>
            <w:r w:rsidRPr="00E5421E">
              <w:rPr>
                <w:sz w:val="18"/>
                <w:szCs w:val="18"/>
                <w:lang w:val="nl-NL"/>
              </w:rPr>
              <w:t xml:space="preserve"> onder</w:t>
            </w:r>
            <w:r w:rsidR="00725D80">
              <w:rPr>
                <w:sz w:val="18"/>
                <w:szCs w:val="18"/>
                <w:lang w:val="nl-NL"/>
              </w:rPr>
              <w:t>d</w:t>
            </w:r>
            <w:r w:rsidRPr="00E5421E">
              <w:rPr>
                <w:sz w:val="18"/>
                <w:szCs w:val="18"/>
                <w:lang w:val="nl-NL"/>
              </w:rPr>
              <w:t>elen goed: 6</w:t>
            </w:r>
            <w:r w:rsidR="00725D80">
              <w:rPr>
                <w:sz w:val="18"/>
                <w:szCs w:val="18"/>
                <w:lang w:val="nl-NL"/>
              </w:rPr>
              <w:br/>
            </w:r>
            <w:r w:rsidR="00725D80" w:rsidRPr="00E5421E">
              <w:rPr>
                <w:sz w:val="18"/>
                <w:szCs w:val="18"/>
                <w:lang w:val="nl-NL"/>
              </w:rPr>
              <w:t>1 onderdeel onvoldoende en min. 3 onderdelen goed: 6</w:t>
            </w:r>
            <w:r w:rsidR="00725D80">
              <w:rPr>
                <w:sz w:val="18"/>
                <w:szCs w:val="18"/>
                <w:lang w:val="nl-NL"/>
              </w:rPr>
              <w:br/>
            </w:r>
          </w:p>
        </w:tc>
        <w:tc>
          <w:tcPr>
            <w:tcW w:w="4603" w:type="dxa"/>
          </w:tcPr>
          <w:p w14:paraId="26CDFADA" w14:textId="15901128" w:rsidR="00244AD5" w:rsidRPr="00E5421E" w:rsidRDefault="00E61861" w:rsidP="00C91DC9">
            <w:pPr>
              <w:pStyle w:val="Geenafstand"/>
              <w:rPr>
                <w:sz w:val="18"/>
                <w:szCs w:val="18"/>
                <w:lang w:val="nl-NL"/>
              </w:rPr>
            </w:pPr>
            <w:r w:rsidRPr="00E5421E">
              <w:rPr>
                <w:sz w:val="18"/>
                <w:szCs w:val="18"/>
                <w:lang w:val="nl-NL"/>
              </w:rPr>
              <w:lastRenderedPageBreak/>
              <w:br/>
            </w:r>
            <w:r w:rsidR="00BE3D81">
              <w:rPr>
                <w:sz w:val="18"/>
                <w:szCs w:val="18"/>
                <w:lang w:val="nl-NL"/>
              </w:rPr>
              <w:t>1 onderdeel onvoldoende en min. 5 onderdelen goed: 7</w:t>
            </w:r>
          </w:p>
          <w:p w14:paraId="46409BCF" w14:textId="0DFC62F0" w:rsidR="00C91DC9" w:rsidRPr="00E5421E" w:rsidRDefault="00C91DC9" w:rsidP="00C91DC9">
            <w:pPr>
              <w:pStyle w:val="Geenafstand"/>
              <w:rPr>
                <w:sz w:val="18"/>
                <w:szCs w:val="18"/>
                <w:lang w:val="nl-NL"/>
              </w:rPr>
            </w:pPr>
            <w:r w:rsidRPr="00E5421E">
              <w:rPr>
                <w:sz w:val="18"/>
                <w:szCs w:val="18"/>
                <w:lang w:val="nl-NL"/>
              </w:rPr>
              <w:t xml:space="preserve">7 </w:t>
            </w:r>
            <w:r w:rsidR="00244AD5" w:rsidRPr="00E5421E">
              <w:rPr>
                <w:sz w:val="18"/>
                <w:szCs w:val="18"/>
                <w:lang w:val="nl-NL"/>
              </w:rPr>
              <w:t xml:space="preserve">onderdelen </w:t>
            </w:r>
            <w:r w:rsidRPr="00E5421E">
              <w:rPr>
                <w:sz w:val="18"/>
                <w:szCs w:val="18"/>
                <w:lang w:val="nl-NL"/>
              </w:rPr>
              <w:t>voldoende: 6</w:t>
            </w:r>
          </w:p>
          <w:p w14:paraId="5544BFA9" w14:textId="697B0485" w:rsidR="00342CA2" w:rsidRPr="00E5421E" w:rsidRDefault="00342CA2" w:rsidP="00C91DC9">
            <w:pPr>
              <w:pStyle w:val="Geenafstand"/>
              <w:rPr>
                <w:sz w:val="18"/>
                <w:szCs w:val="18"/>
                <w:lang w:val="nl-NL"/>
              </w:rPr>
            </w:pPr>
            <w:r w:rsidRPr="00E5421E">
              <w:rPr>
                <w:sz w:val="18"/>
                <w:szCs w:val="18"/>
                <w:lang w:val="nl-NL"/>
              </w:rPr>
              <w:t xml:space="preserve">1 </w:t>
            </w:r>
            <w:r w:rsidR="00BE3D81">
              <w:rPr>
                <w:sz w:val="18"/>
                <w:szCs w:val="18"/>
                <w:lang w:val="nl-NL"/>
              </w:rPr>
              <w:t xml:space="preserve">of 2 </w:t>
            </w:r>
            <w:r w:rsidR="00244AD5" w:rsidRPr="00E5421E">
              <w:rPr>
                <w:sz w:val="18"/>
                <w:szCs w:val="18"/>
                <w:lang w:val="nl-NL"/>
              </w:rPr>
              <w:t>onderdel</w:t>
            </w:r>
            <w:r w:rsidR="00BE3D81">
              <w:rPr>
                <w:sz w:val="18"/>
                <w:szCs w:val="18"/>
                <w:lang w:val="nl-NL"/>
              </w:rPr>
              <w:t>en</w:t>
            </w:r>
            <w:r w:rsidRPr="00E5421E">
              <w:rPr>
                <w:sz w:val="18"/>
                <w:szCs w:val="18"/>
                <w:lang w:val="nl-NL"/>
              </w:rPr>
              <w:t xml:space="preserve"> goed, rest vold</w:t>
            </w:r>
            <w:r w:rsidR="00E61861" w:rsidRPr="00E5421E">
              <w:rPr>
                <w:sz w:val="18"/>
                <w:szCs w:val="18"/>
                <w:lang w:val="nl-NL"/>
              </w:rPr>
              <w:t>o</w:t>
            </w:r>
            <w:r w:rsidRPr="00E5421E">
              <w:rPr>
                <w:sz w:val="18"/>
                <w:szCs w:val="18"/>
                <w:lang w:val="nl-NL"/>
              </w:rPr>
              <w:t>ende: 6</w:t>
            </w:r>
          </w:p>
          <w:p w14:paraId="7BF4249A" w14:textId="49D10413" w:rsidR="00386C5E" w:rsidRPr="00E5421E" w:rsidRDefault="00342CA2" w:rsidP="00386C5E">
            <w:pPr>
              <w:pStyle w:val="Geenafstand"/>
              <w:rPr>
                <w:sz w:val="18"/>
                <w:szCs w:val="18"/>
                <w:lang w:val="nl-NL"/>
              </w:rPr>
            </w:pPr>
            <w:r w:rsidRPr="00E5421E">
              <w:rPr>
                <w:sz w:val="18"/>
                <w:szCs w:val="18"/>
                <w:lang w:val="nl-NL"/>
              </w:rPr>
              <w:t>3</w:t>
            </w:r>
            <w:r w:rsidR="00BE3D81">
              <w:rPr>
                <w:sz w:val="18"/>
                <w:szCs w:val="18"/>
                <w:lang w:val="nl-NL"/>
              </w:rPr>
              <w:t xml:space="preserve"> of 4</w:t>
            </w:r>
            <w:r w:rsidR="00C91DC9" w:rsidRPr="00E5421E">
              <w:rPr>
                <w:sz w:val="18"/>
                <w:szCs w:val="18"/>
                <w:lang w:val="nl-NL"/>
              </w:rPr>
              <w:t xml:space="preserve"> </w:t>
            </w:r>
            <w:r w:rsidR="00244AD5" w:rsidRPr="00E5421E">
              <w:rPr>
                <w:sz w:val="18"/>
                <w:szCs w:val="18"/>
                <w:lang w:val="nl-NL"/>
              </w:rPr>
              <w:t xml:space="preserve">onderdelen </w:t>
            </w:r>
            <w:r w:rsidR="00386C5E" w:rsidRPr="00E5421E">
              <w:rPr>
                <w:sz w:val="18"/>
                <w:szCs w:val="18"/>
                <w:lang w:val="nl-NL"/>
              </w:rPr>
              <w:t xml:space="preserve">goed, </w:t>
            </w:r>
            <w:r w:rsidR="00C91DC9" w:rsidRPr="00E5421E">
              <w:rPr>
                <w:sz w:val="18"/>
                <w:szCs w:val="18"/>
                <w:lang w:val="nl-NL"/>
              </w:rPr>
              <w:t>rest voldoende: 7</w:t>
            </w:r>
          </w:p>
          <w:p w14:paraId="3FB7A823" w14:textId="31578666" w:rsidR="00386C5E" w:rsidRPr="00E5421E" w:rsidRDefault="00342CA2" w:rsidP="00386C5E">
            <w:pPr>
              <w:pStyle w:val="Geenafstand"/>
              <w:rPr>
                <w:sz w:val="18"/>
                <w:szCs w:val="18"/>
                <w:lang w:val="nl-NL"/>
              </w:rPr>
            </w:pPr>
            <w:r w:rsidRPr="00E5421E">
              <w:rPr>
                <w:sz w:val="18"/>
                <w:szCs w:val="18"/>
                <w:lang w:val="nl-NL"/>
              </w:rPr>
              <w:t>5</w:t>
            </w:r>
            <w:r w:rsidR="00C91DC9" w:rsidRPr="00E5421E">
              <w:rPr>
                <w:sz w:val="18"/>
                <w:szCs w:val="18"/>
                <w:lang w:val="nl-NL"/>
              </w:rPr>
              <w:t xml:space="preserve"> </w:t>
            </w:r>
            <w:r w:rsidR="00244AD5" w:rsidRPr="00E5421E">
              <w:rPr>
                <w:sz w:val="18"/>
                <w:szCs w:val="18"/>
                <w:lang w:val="nl-NL"/>
              </w:rPr>
              <w:t xml:space="preserve">onderdelen </w:t>
            </w:r>
            <w:r w:rsidR="00386C5E" w:rsidRPr="00E5421E">
              <w:rPr>
                <w:sz w:val="18"/>
                <w:szCs w:val="18"/>
                <w:lang w:val="nl-NL"/>
              </w:rPr>
              <w:t xml:space="preserve">goed, </w:t>
            </w:r>
            <w:r w:rsidR="00C91DC9" w:rsidRPr="00E5421E">
              <w:rPr>
                <w:sz w:val="18"/>
                <w:szCs w:val="18"/>
                <w:lang w:val="nl-NL"/>
              </w:rPr>
              <w:t>rest voldoende: 8</w:t>
            </w:r>
          </w:p>
          <w:p w14:paraId="03BA0B81" w14:textId="161CEC21" w:rsidR="00386C5E" w:rsidRPr="00E5421E" w:rsidRDefault="00342CA2" w:rsidP="00386C5E">
            <w:pPr>
              <w:pStyle w:val="Geenafstand"/>
              <w:rPr>
                <w:sz w:val="18"/>
                <w:szCs w:val="18"/>
                <w:lang w:val="nl-NL"/>
              </w:rPr>
            </w:pPr>
            <w:r w:rsidRPr="00E5421E">
              <w:rPr>
                <w:sz w:val="18"/>
                <w:szCs w:val="18"/>
                <w:lang w:val="nl-NL"/>
              </w:rPr>
              <w:t>6 of 7</w:t>
            </w:r>
            <w:r w:rsidR="00C91DC9" w:rsidRPr="00E5421E">
              <w:rPr>
                <w:sz w:val="18"/>
                <w:szCs w:val="18"/>
                <w:lang w:val="nl-NL"/>
              </w:rPr>
              <w:t xml:space="preserve"> </w:t>
            </w:r>
            <w:r w:rsidR="00244AD5" w:rsidRPr="00E5421E">
              <w:rPr>
                <w:sz w:val="18"/>
                <w:szCs w:val="18"/>
                <w:lang w:val="nl-NL"/>
              </w:rPr>
              <w:t xml:space="preserve">onderdelen </w:t>
            </w:r>
            <w:r w:rsidR="00C91DC9" w:rsidRPr="00E5421E">
              <w:rPr>
                <w:sz w:val="18"/>
                <w:szCs w:val="18"/>
                <w:lang w:val="nl-NL"/>
              </w:rPr>
              <w:t>goed, rest voldoende: 9</w:t>
            </w:r>
          </w:p>
          <w:p w14:paraId="3084C566" w14:textId="3715184F" w:rsidR="00386C5E" w:rsidRPr="00E5421E" w:rsidRDefault="00C91DC9" w:rsidP="00386C5E">
            <w:pPr>
              <w:pStyle w:val="Geenafstand"/>
              <w:rPr>
                <w:sz w:val="18"/>
                <w:szCs w:val="18"/>
                <w:lang w:val="nl-NL"/>
              </w:rPr>
            </w:pPr>
            <w:r w:rsidRPr="00E5421E">
              <w:rPr>
                <w:sz w:val="18"/>
                <w:szCs w:val="18"/>
                <w:lang w:val="nl-NL"/>
              </w:rPr>
              <w:t xml:space="preserve">7 </w:t>
            </w:r>
            <w:r w:rsidR="00244AD5" w:rsidRPr="00E5421E">
              <w:rPr>
                <w:sz w:val="18"/>
                <w:szCs w:val="18"/>
                <w:lang w:val="nl-NL"/>
              </w:rPr>
              <w:t xml:space="preserve">onderdelen </w:t>
            </w:r>
            <w:r w:rsidRPr="00E5421E">
              <w:rPr>
                <w:sz w:val="18"/>
                <w:szCs w:val="18"/>
                <w:lang w:val="nl-NL"/>
              </w:rPr>
              <w:t>goed</w:t>
            </w:r>
            <w:r w:rsidR="00342CA2" w:rsidRPr="00E5421E">
              <w:rPr>
                <w:sz w:val="18"/>
                <w:szCs w:val="18"/>
                <w:lang w:val="nl-NL"/>
              </w:rPr>
              <w:t xml:space="preserve"> en </w:t>
            </w:r>
            <w:r w:rsidR="00244AD5" w:rsidRPr="00E5421E">
              <w:rPr>
                <w:sz w:val="18"/>
                <w:szCs w:val="18"/>
                <w:lang w:val="nl-NL"/>
              </w:rPr>
              <w:t>bijzondere</w:t>
            </w:r>
            <w:r w:rsidR="002063B3" w:rsidRPr="00E5421E">
              <w:rPr>
                <w:sz w:val="18"/>
                <w:szCs w:val="18"/>
                <w:lang w:val="nl-NL"/>
              </w:rPr>
              <w:t xml:space="preserve"> prestatie</w:t>
            </w:r>
            <w:r w:rsidRPr="00E5421E">
              <w:rPr>
                <w:sz w:val="18"/>
                <w:szCs w:val="18"/>
                <w:lang w:val="nl-NL"/>
              </w:rPr>
              <w:t>: 10</w:t>
            </w:r>
          </w:p>
          <w:p w14:paraId="770A99C5" w14:textId="5DE8768D" w:rsidR="00386C5E" w:rsidRPr="00E5421E" w:rsidRDefault="00386C5E" w:rsidP="00386C5E">
            <w:pPr>
              <w:pStyle w:val="Geenafstand"/>
              <w:rPr>
                <w:sz w:val="18"/>
                <w:szCs w:val="18"/>
                <w:lang w:val="nl-NL"/>
              </w:rPr>
            </w:pPr>
          </w:p>
        </w:tc>
      </w:tr>
    </w:tbl>
    <w:p w14:paraId="2C6D0A8F" w14:textId="324F275A" w:rsidR="00624E73" w:rsidRPr="00E5421E" w:rsidRDefault="00624E73" w:rsidP="00340970">
      <w:pPr>
        <w:pStyle w:val="Geenafstand"/>
        <w:rPr>
          <w:b/>
          <w:lang w:val="nl-NL"/>
        </w:rPr>
      </w:pPr>
      <w:r w:rsidRPr="00E5421E">
        <w:rPr>
          <w:b/>
          <w:sz w:val="28"/>
          <w:szCs w:val="28"/>
          <w:u w:val="single"/>
          <w:lang w:val="nl-NL"/>
        </w:rPr>
        <w:lastRenderedPageBreak/>
        <w:t>Onderdeel 1</w:t>
      </w:r>
      <w:r w:rsidRPr="00E5421E">
        <w:rPr>
          <w:b/>
          <w:lang w:val="nl-NL"/>
        </w:rPr>
        <w:br/>
      </w:r>
      <w:r w:rsidR="005B7C47" w:rsidRPr="00E5421E">
        <w:rPr>
          <w:b/>
          <w:lang w:val="nl-NL"/>
        </w:rPr>
        <w:t>Kennis</w:t>
      </w:r>
      <w:r w:rsidR="00146F14" w:rsidRPr="00E5421E">
        <w:rPr>
          <w:b/>
          <w:lang w:val="nl-NL"/>
        </w:rPr>
        <w:t xml:space="preserve"> van de</w:t>
      </w:r>
      <w:r w:rsidR="005B7C47" w:rsidRPr="00E5421E">
        <w:rPr>
          <w:b/>
          <w:lang w:val="nl-NL"/>
        </w:rPr>
        <w:t xml:space="preserve"> basisbegrippen.</w:t>
      </w:r>
    </w:p>
    <w:p w14:paraId="7315553E" w14:textId="77777777" w:rsidR="00DE481B" w:rsidRPr="00E5421E" w:rsidRDefault="00DE481B" w:rsidP="00340970">
      <w:pPr>
        <w:pStyle w:val="Geenafstand"/>
        <w:rPr>
          <w:b/>
          <w:lang w:val="nl-NL"/>
        </w:rPr>
      </w:pPr>
    </w:p>
    <w:p w14:paraId="30FB340B" w14:textId="494D24CE" w:rsidR="007C0467" w:rsidRPr="00E5421E" w:rsidRDefault="00DE481B" w:rsidP="00624E73">
      <w:pPr>
        <w:pStyle w:val="Geenafstand"/>
        <w:rPr>
          <w:lang w:val="nl-NL"/>
        </w:rPr>
      </w:pPr>
      <w:r w:rsidRPr="00E5421E">
        <w:rPr>
          <w:lang w:val="nl-NL"/>
        </w:rPr>
        <w:t xml:space="preserve">Maak de onderstaande zinnen af door een van de begrippen uit de begrippenlijst in te vullen </w:t>
      </w:r>
      <w:r w:rsidR="000C3766" w:rsidRPr="00E5421E">
        <w:rPr>
          <w:lang w:val="nl-NL"/>
        </w:rPr>
        <w:t>in</w:t>
      </w:r>
      <w:r w:rsidRPr="00E5421E">
        <w:rPr>
          <w:lang w:val="nl-NL"/>
        </w:rPr>
        <w:t xml:space="preserve"> de </w:t>
      </w:r>
      <w:r w:rsidR="000C3766" w:rsidRPr="00E5421E">
        <w:rPr>
          <w:lang w:val="nl-NL"/>
        </w:rPr>
        <w:t>hokjes</w:t>
      </w:r>
      <w:r w:rsidRPr="00E5421E">
        <w:rPr>
          <w:lang w:val="nl-NL"/>
        </w:rPr>
        <w:t>. Elk begrip uit de lijst wordt precies één keer gebruikt.</w:t>
      </w:r>
    </w:p>
    <w:tbl>
      <w:tblPr>
        <w:tblStyle w:val="Tabelraster"/>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173"/>
      </w:tblGrid>
      <w:tr w:rsidR="00275375" w14:paraId="37439A11" w14:textId="77777777" w:rsidTr="00115ABE">
        <w:trPr>
          <w:trHeight w:val="4070"/>
        </w:trPr>
        <w:tc>
          <w:tcPr>
            <w:tcW w:w="5637" w:type="dxa"/>
          </w:tcPr>
          <w:p w14:paraId="77797A67" w14:textId="15884087" w:rsidR="00B47BAF" w:rsidRPr="00E5421E" w:rsidRDefault="00B47BAF" w:rsidP="00624E73">
            <w:pPr>
              <w:pStyle w:val="Geenafstand"/>
              <w:rPr>
                <w:lang w:val="nl-NL"/>
              </w:rPr>
            </w:pPr>
          </w:p>
          <w:p w14:paraId="6E82A998" w14:textId="5D6C61F5" w:rsidR="00B47BAF" w:rsidRPr="00E5421E" w:rsidRDefault="009B4D75" w:rsidP="00624E73">
            <w:pPr>
              <w:pStyle w:val="Geenafstand"/>
              <w:rPr>
                <w:lang w:val="nl-NL"/>
              </w:rPr>
            </w:pPr>
            <w:r w:rsidRPr="00E5421E">
              <w:rPr>
                <w:lang w:val="nl-NL"/>
              </w:rPr>
              <w:t xml:space="preserve">1. </w:t>
            </w:r>
            <w:r w:rsidR="00E5421E" w:rsidRPr="00E5421E">
              <w:rPr>
                <w:lang w:val="nl-NL"/>
              </w:rPr>
              <w:t>Het mechanisme waarmee kinderen volgens Noam Chomsky</w:t>
            </w:r>
            <w:r w:rsidR="00E5421E">
              <w:rPr>
                <w:lang w:val="nl-NL"/>
              </w:rPr>
              <w:t xml:space="preserve"> een taal verwerven, heet</w:t>
            </w:r>
            <w:r w:rsidR="007C0467" w:rsidRPr="00E5421E">
              <w:rPr>
                <w:lang w:val="nl-NL"/>
              </w:rPr>
              <w:br/>
            </w:r>
            <w:r w:rsidR="00D46A01" w:rsidRPr="00E5421E">
              <w:rPr>
                <w:lang w:val="nl-NL"/>
              </w:rPr>
              <w:t xml:space="preserve">  </w:t>
            </w:r>
            <w:r w:rsidR="00922AA3" w:rsidRPr="00E5421E">
              <w:rPr>
                <w:lang w:val="nl-NL"/>
              </w:rPr>
              <w:t xml:space="preserve">  </w:t>
            </w:r>
            <w:r w:rsidR="002132B8" w:rsidRPr="002132B8">
              <w:rPr>
                <w:color w:val="FF0000"/>
                <w:lang w:val="en-US" w:eastAsia="nl-NL"/>
              </w:rPr>
              <w:t>LAD</w:t>
            </w:r>
            <w:r w:rsidR="007C0467" w:rsidRPr="00E5421E">
              <w:rPr>
                <w:lang w:val="nl-NL"/>
              </w:rPr>
              <w:t>.</w:t>
            </w:r>
          </w:p>
          <w:p w14:paraId="530EF3E5" w14:textId="139A10C6" w:rsidR="00D46A01" w:rsidRPr="00E5421E" w:rsidRDefault="009B4D75" w:rsidP="0000612A">
            <w:pPr>
              <w:pStyle w:val="Geenafstand"/>
              <w:rPr>
                <w:lang w:val="nl-NL"/>
              </w:rPr>
            </w:pPr>
            <w:r w:rsidRPr="00E5421E">
              <w:rPr>
                <w:lang w:val="nl-NL"/>
              </w:rPr>
              <w:t xml:space="preserve">2. </w:t>
            </w:r>
            <w:r w:rsidR="00927DEE">
              <w:rPr>
                <w:lang w:val="nl-NL"/>
              </w:rPr>
              <w:t>Als iemand iets wil gaan zeggen, dan begint diens spreekproces met de vorming van een</w:t>
            </w:r>
            <w:r w:rsidR="002132B8">
              <w:rPr>
                <w:lang w:val="en-US" w:eastAsia="nl-NL"/>
              </w:rPr>
              <w:br/>
            </w:r>
            <w:r w:rsidR="002132B8" w:rsidRPr="002132B8">
              <w:rPr>
                <w:color w:val="FF0000"/>
                <w:lang w:val="en-US" w:eastAsia="nl-NL"/>
              </w:rPr>
              <w:t>preverbale boodschap</w:t>
            </w:r>
            <w:r w:rsidR="0000612A" w:rsidRPr="00E5421E">
              <w:rPr>
                <w:lang w:val="nl-NL"/>
              </w:rPr>
              <w:t>.</w:t>
            </w:r>
          </w:p>
          <w:p w14:paraId="1D54FEED" w14:textId="5C78F718" w:rsidR="009B4D75" w:rsidRPr="00E5421E" w:rsidRDefault="009B4D75" w:rsidP="0066645E">
            <w:pPr>
              <w:pStyle w:val="Geenafstand"/>
              <w:rPr>
                <w:lang w:val="nl-NL"/>
              </w:rPr>
            </w:pPr>
            <w:r w:rsidRPr="00E5421E">
              <w:rPr>
                <w:lang w:val="nl-NL"/>
              </w:rPr>
              <w:t xml:space="preserve">3. </w:t>
            </w:r>
            <w:r w:rsidR="00E5421E">
              <w:rPr>
                <w:lang w:val="nl-NL"/>
              </w:rPr>
              <w:t>De grammaticaregels die we als kind hebben verworven, worden samen wel aangeduid als</w:t>
            </w:r>
            <w:r w:rsidR="0047012C" w:rsidRPr="00E5421E">
              <w:rPr>
                <w:lang w:val="nl-NL"/>
              </w:rPr>
              <w:t xml:space="preserve"> </w:t>
            </w:r>
            <w:r w:rsidR="002132B8">
              <w:rPr>
                <w:lang w:val="en-US" w:eastAsia="nl-NL"/>
              </w:rPr>
              <w:br/>
            </w:r>
            <w:r w:rsidR="002132B8">
              <w:rPr>
                <w:color w:val="FF0000"/>
                <w:lang w:val="en-US" w:eastAsia="nl-NL"/>
              </w:rPr>
              <w:t>competence</w:t>
            </w:r>
            <w:r w:rsidR="007C0467" w:rsidRPr="00E5421E">
              <w:rPr>
                <w:lang w:val="nl-NL"/>
              </w:rPr>
              <w:t>.</w:t>
            </w:r>
            <w:r w:rsidR="0000612A" w:rsidRPr="00E5421E">
              <w:rPr>
                <w:lang w:val="nl-NL"/>
              </w:rPr>
              <w:br/>
              <w:t xml:space="preserve">4. </w:t>
            </w:r>
            <w:r w:rsidR="004E62E6">
              <w:rPr>
                <w:lang w:val="nl-NL"/>
              </w:rPr>
              <w:t>Volgens Krashen zijn expliciet aangeleerde taalregels alleen beschikbaar via de</w:t>
            </w:r>
            <w:r w:rsidR="0000612A" w:rsidRPr="00E5421E">
              <w:rPr>
                <w:lang w:val="nl-NL"/>
              </w:rPr>
              <w:t xml:space="preserve"> </w:t>
            </w:r>
            <w:r w:rsidR="002132B8">
              <w:rPr>
                <w:lang w:val="en-US" w:eastAsia="nl-NL"/>
              </w:rPr>
              <w:br/>
            </w:r>
            <w:r w:rsidR="002132B8">
              <w:rPr>
                <w:color w:val="FF0000"/>
                <w:lang w:val="en-US" w:eastAsia="nl-NL"/>
              </w:rPr>
              <w:t>monitor</w:t>
            </w:r>
            <w:r w:rsidR="006155D9">
              <w:rPr>
                <w:lang w:val="nl-NL"/>
              </w:rPr>
              <w:t>.</w:t>
            </w:r>
            <w:r w:rsidR="006155D9">
              <w:rPr>
                <w:lang w:val="nl-NL"/>
              </w:rPr>
              <w:br/>
            </w:r>
            <w:r w:rsidR="006155D9" w:rsidRPr="00E5421E">
              <w:rPr>
                <w:lang w:val="nl-NL"/>
              </w:rPr>
              <w:t xml:space="preserve">5. </w:t>
            </w:r>
            <w:r w:rsidR="0066645E">
              <w:rPr>
                <w:lang w:val="nl-NL"/>
              </w:rPr>
              <w:t>De</w:t>
            </w:r>
            <w:r w:rsidR="004E62E6">
              <w:rPr>
                <w:lang w:val="nl-NL"/>
              </w:rPr>
              <w:t xml:space="preserve"> </w:t>
            </w:r>
            <w:r w:rsidR="002132B8">
              <w:rPr>
                <w:color w:val="FF0000"/>
                <w:lang w:val="en-US" w:eastAsia="nl-NL"/>
              </w:rPr>
              <w:t xml:space="preserve">tussentaal </w:t>
            </w:r>
            <w:r w:rsidR="0066645E">
              <w:rPr>
                <w:lang w:val="nl-NL" w:eastAsia="nl-NL"/>
              </w:rPr>
              <w:t>is de taal zoals een T2-leerder die spreekt.</w:t>
            </w:r>
          </w:p>
        </w:tc>
        <w:tc>
          <w:tcPr>
            <w:tcW w:w="3173" w:type="dxa"/>
            <w:shd w:val="clear" w:color="auto" w:fill="000000"/>
          </w:tcPr>
          <w:p w14:paraId="04E03F95" w14:textId="0CC0C294" w:rsidR="004817C4" w:rsidRPr="00E5421E" w:rsidRDefault="00827B77" w:rsidP="00624E73">
            <w:pPr>
              <w:pStyle w:val="Geenafstand"/>
              <w:rPr>
                <w:b/>
                <w:lang w:val="nl-NL"/>
              </w:rPr>
            </w:pPr>
            <w:r w:rsidRPr="00E5421E">
              <w:rPr>
                <w:b/>
                <w:lang w:val="nl-NL"/>
              </w:rPr>
              <w:br/>
            </w:r>
            <w:r w:rsidR="004817C4" w:rsidRPr="00E5421E">
              <w:rPr>
                <w:b/>
                <w:lang w:val="nl-NL"/>
              </w:rPr>
              <w:t>Begrippenlijst:</w:t>
            </w:r>
          </w:p>
          <w:p w14:paraId="29F3D939" w14:textId="77777777" w:rsidR="004817C4" w:rsidRPr="00E5421E" w:rsidRDefault="004817C4" w:rsidP="00624E73">
            <w:pPr>
              <w:pStyle w:val="Geenafstand"/>
              <w:rPr>
                <w:lang w:val="nl-NL"/>
              </w:rPr>
            </w:pPr>
          </w:p>
          <w:p w14:paraId="58650A29" w14:textId="7E3F3734" w:rsidR="00D46A01" w:rsidRPr="00E5421E" w:rsidRDefault="00725D80" w:rsidP="00624E73">
            <w:pPr>
              <w:pStyle w:val="Geenafstand"/>
              <w:rPr>
                <w:lang w:val="nl-NL"/>
              </w:rPr>
            </w:pPr>
            <w:r>
              <w:rPr>
                <w:lang w:val="nl-NL"/>
              </w:rPr>
              <w:t>afasie</w:t>
            </w:r>
            <w:r>
              <w:rPr>
                <w:lang w:val="nl-NL"/>
              </w:rPr>
              <w:br/>
              <w:t>competence</w:t>
            </w:r>
            <w:r>
              <w:rPr>
                <w:lang w:val="nl-NL"/>
              </w:rPr>
              <w:br/>
              <w:t>compositionaliteit</w:t>
            </w:r>
            <w:r w:rsidR="004E62E6">
              <w:rPr>
                <w:lang w:val="nl-NL"/>
              </w:rPr>
              <w:br/>
              <w:t>diachrone grammatica</w:t>
            </w:r>
            <w:r>
              <w:rPr>
                <w:lang w:val="nl-NL"/>
              </w:rPr>
              <w:br/>
              <w:t>fonetiek</w:t>
            </w:r>
            <w:r>
              <w:rPr>
                <w:lang w:val="nl-NL"/>
              </w:rPr>
              <w:br/>
              <w:t>LAD</w:t>
            </w:r>
            <w:r>
              <w:rPr>
                <w:lang w:val="nl-NL"/>
              </w:rPr>
              <w:br/>
              <w:t>monitor</w:t>
            </w:r>
            <w:r>
              <w:rPr>
                <w:lang w:val="nl-NL"/>
              </w:rPr>
              <w:br/>
              <w:t>negatieve transfer</w:t>
            </w:r>
            <w:r>
              <w:rPr>
                <w:lang w:val="nl-NL"/>
              </w:rPr>
              <w:br/>
              <w:t>performance</w:t>
            </w:r>
            <w:r>
              <w:rPr>
                <w:lang w:val="nl-NL"/>
              </w:rPr>
              <w:br/>
              <w:t>positieve transfer</w:t>
            </w:r>
            <w:r w:rsidR="004E62E6">
              <w:rPr>
                <w:lang w:val="nl-NL"/>
              </w:rPr>
              <w:br/>
              <w:t>preverbale boodschap</w:t>
            </w:r>
            <w:r>
              <w:rPr>
                <w:lang w:val="nl-NL"/>
              </w:rPr>
              <w:br/>
              <w:t>tussentaal</w:t>
            </w:r>
          </w:p>
        </w:tc>
      </w:tr>
    </w:tbl>
    <w:p w14:paraId="45319DC1" w14:textId="15AF9DDA" w:rsidR="007C0467" w:rsidRPr="00E5421E" w:rsidRDefault="00300910" w:rsidP="007C0467">
      <w:pPr>
        <w:pStyle w:val="Geenafstand"/>
        <w:rPr>
          <w:lang w:val="nl-NL"/>
        </w:rPr>
      </w:pPr>
      <w:r w:rsidRPr="00E5421E">
        <w:rPr>
          <w:lang w:val="nl-NL"/>
        </w:rPr>
        <w:t>6</w:t>
      </w:r>
      <w:r w:rsidR="0047012C" w:rsidRPr="00E5421E">
        <w:rPr>
          <w:lang w:val="nl-NL"/>
        </w:rPr>
        <w:t xml:space="preserve">. </w:t>
      </w:r>
      <w:r w:rsidRPr="00E5421E">
        <w:rPr>
          <w:lang w:val="nl-NL"/>
        </w:rPr>
        <w:t>In een</w:t>
      </w:r>
      <w:r w:rsidR="0047012C" w:rsidRPr="00E5421E">
        <w:rPr>
          <w:lang w:val="nl-NL"/>
        </w:rPr>
        <w:br/>
        <w:t xml:space="preserve"> </w:t>
      </w:r>
      <w:r w:rsidR="002132B8">
        <w:rPr>
          <w:color w:val="FF0000"/>
          <w:lang w:val="en-US" w:eastAsia="nl-NL"/>
        </w:rPr>
        <w:t>diachrone grammatica</w:t>
      </w:r>
      <w:r w:rsidR="007C0467" w:rsidRPr="00E5421E">
        <w:rPr>
          <w:lang w:val="nl-NL"/>
        </w:rPr>
        <w:t xml:space="preserve"> kun je </w:t>
      </w:r>
      <w:r w:rsidRPr="00E5421E">
        <w:rPr>
          <w:lang w:val="nl-NL"/>
        </w:rPr>
        <w:t>zien welke veranderingen zich in de loop van de tijd in een taal voltrokken hebben.</w:t>
      </w:r>
    </w:p>
    <w:p w14:paraId="76202F5E" w14:textId="07A82ED4" w:rsidR="00156FA9" w:rsidRPr="00E5421E" w:rsidRDefault="00300910" w:rsidP="00300910">
      <w:pPr>
        <w:pStyle w:val="Geenafstand"/>
        <w:rPr>
          <w:lang w:val="nl-NL"/>
        </w:rPr>
      </w:pPr>
      <w:r w:rsidRPr="00E5421E">
        <w:rPr>
          <w:lang w:val="nl-NL"/>
        </w:rPr>
        <w:t>7</w:t>
      </w:r>
      <w:r w:rsidR="0047012C" w:rsidRPr="00E5421E">
        <w:rPr>
          <w:lang w:val="nl-NL"/>
        </w:rPr>
        <w:t xml:space="preserve">. </w:t>
      </w:r>
      <w:r w:rsidR="0066645E">
        <w:rPr>
          <w:lang w:val="nl-NL"/>
        </w:rPr>
        <w:t>Bij mensen die fouten maken doordat ze elementen uit hun moedertaal overnemen in een vreemde taal, is sprake van</w:t>
      </w:r>
      <w:r w:rsidR="002132B8">
        <w:rPr>
          <w:lang w:val="en-US" w:eastAsia="nl-NL"/>
        </w:rPr>
        <w:t xml:space="preserve"> </w:t>
      </w:r>
      <w:r w:rsidR="002132B8">
        <w:rPr>
          <w:color w:val="FF0000"/>
          <w:lang w:val="en-US" w:eastAsia="nl-NL"/>
        </w:rPr>
        <w:t>negatieve transfer</w:t>
      </w:r>
      <w:r w:rsidRPr="00E5421E">
        <w:rPr>
          <w:lang w:val="nl-NL"/>
        </w:rPr>
        <w:t>.</w:t>
      </w:r>
    </w:p>
    <w:p w14:paraId="0ADCE2A7" w14:textId="1D4BDE39" w:rsidR="00156FA9" w:rsidRPr="00E5421E" w:rsidRDefault="00156FA9" w:rsidP="00156FA9">
      <w:pPr>
        <w:pStyle w:val="Geenafstand"/>
        <w:rPr>
          <w:lang w:val="nl-NL"/>
        </w:rPr>
      </w:pPr>
      <w:r w:rsidRPr="00E5421E">
        <w:rPr>
          <w:lang w:val="nl-NL"/>
        </w:rPr>
        <w:t xml:space="preserve">8. </w:t>
      </w:r>
      <w:r w:rsidR="0066645E">
        <w:rPr>
          <w:lang w:val="nl-NL"/>
        </w:rPr>
        <w:t>De daadwerkelijk gesproken taal, met al zijn slordigheden en versprekingen erin, noemen we de</w:t>
      </w:r>
      <w:r w:rsidR="002132B8">
        <w:rPr>
          <w:lang w:val="en-US" w:eastAsia="nl-NL"/>
        </w:rPr>
        <w:t xml:space="preserve"> </w:t>
      </w:r>
      <w:r w:rsidR="002132B8">
        <w:rPr>
          <w:color w:val="FF0000"/>
          <w:lang w:val="en-US" w:eastAsia="nl-NL"/>
        </w:rPr>
        <w:t>performance</w:t>
      </w:r>
      <w:r w:rsidR="0047012C" w:rsidRPr="00E5421E">
        <w:rPr>
          <w:lang w:val="nl-NL"/>
        </w:rPr>
        <w:t>.</w:t>
      </w:r>
    </w:p>
    <w:p w14:paraId="4934866A" w14:textId="3E5CD1E9" w:rsidR="00156FA9" w:rsidRPr="00E5421E" w:rsidRDefault="00156FA9" w:rsidP="00156FA9">
      <w:pPr>
        <w:pStyle w:val="Geenafstand"/>
        <w:rPr>
          <w:lang w:val="nl-NL"/>
        </w:rPr>
      </w:pPr>
      <w:r w:rsidRPr="00E5421E">
        <w:rPr>
          <w:lang w:val="nl-NL"/>
        </w:rPr>
        <w:t xml:space="preserve">9. </w:t>
      </w:r>
      <w:r w:rsidR="0066645E">
        <w:rPr>
          <w:lang w:val="nl-NL"/>
        </w:rPr>
        <w:t>Als een spreker iets letterlijk uit zijn moedertaal vertaalt en er onstaat een correcte zin in de vreemde taal, dan is er sprake van</w:t>
      </w:r>
      <w:r w:rsidRPr="00E5421E">
        <w:rPr>
          <w:lang w:val="nl-NL"/>
        </w:rPr>
        <w:t xml:space="preserve">  </w:t>
      </w:r>
      <w:r w:rsidR="002132B8">
        <w:rPr>
          <w:color w:val="FF0000"/>
          <w:lang w:val="en-US" w:eastAsia="nl-NL"/>
        </w:rPr>
        <w:t>positieve transfer</w:t>
      </w:r>
      <w:r w:rsidRPr="00E5421E">
        <w:rPr>
          <w:lang w:val="nl-NL"/>
        </w:rPr>
        <w:t>.</w:t>
      </w:r>
    </w:p>
    <w:p w14:paraId="46CB1ECC" w14:textId="7E7CADB1" w:rsidR="007C0467" w:rsidRPr="00E5421E" w:rsidRDefault="00156FA9" w:rsidP="00156FA9">
      <w:pPr>
        <w:pStyle w:val="Geenafstand"/>
        <w:rPr>
          <w:lang w:val="nl-NL"/>
        </w:rPr>
      </w:pPr>
      <w:r w:rsidRPr="00E5421E">
        <w:rPr>
          <w:lang w:val="nl-NL"/>
        </w:rPr>
        <w:t>10.</w:t>
      </w:r>
      <w:r w:rsidR="00E5421E">
        <w:rPr>
          <w:lang w:val="nl-NL"/>
        </w:rPr>
        <w:t xml:space="preserve"> De regels voor de juiste intonatie van zinnen vinden we op het taalbeschrijvingsniveau</w:t>
      </w:r>
      <w:r w:rsidR="002132B8">
        <w:rPr>
          <w:color w:val="FF0000"/>
          <w:lang w:val="en-US" w:eastAsia="nl-NL"/>
        </w:rPr>
        <w:t xml:space="preserve"> fonetiek</w:t>
      </w:r>
      <w:r w:rsidR="0047012C" w:rsidRPr="00E5421E">
        <w:rPr>
          <w:lang w:val="nl-NL"/>
        </w:rPr>
        <w:t>.</w:t>
      </w:r>
    </w:p>
    <w:p w14:paraId="76F6B009" w14:textId="46445ADE" w:rsidR="00156FA9" w:rsidRPr="00E5421E" w:rsidRDefault="00156FA9" w:rsidP="00156FA9">
      <w:pPr>
        <w:pStyle w:val="Geenafstand"/>
        <w:rPr>
          <w:lang w:val="nl-NL"/>
        </w:rPr>
      </w:pPr>
      <w:r w:rsidRPr="00E5421E">
        <w:rPr>
          <w:lang w:val="nl-NL"/>
        </w:rPr>
        <w:t xml:space="preserve">11. </w:t>
      </w:r>
      <w:r w:rsidR="002132B8" w:rsidRPr="002132B8">
        <w:rPr>
          <w:color w:val="FF0000"/>
          <w:lang w:val="en-US" w:eastAsia="nl-NL"/>
        </w:rPr>
        <w:t>Afasie</w:t>
      </w:r>
      <w:r w:rsidR="002132B8">
        <w:rPr>
          <w:lang w:val="en-US" w:eastAsia="nl-NL"/>
        </w:rPr>
        <w:t xml:space="preserve"> </w:t>
      </w:r>
      <w:r w:rsidR="00FA7466" w:rsidRPr="00E5421E">
        <w:rPr>
          <w:lang w:val="nl-NL"/>
        </w:rPr>
        <w:t>is een medische term voor taalstoornissen als gevolg van hersenschade.</w:t>
      </w:r>
    </w:p>
    <w:p w14:paraId="2FFB2C8D" w14:textId="10BB6649" w:rsidR="00A21574" w:rsidRPr="00E5421E" w:rsidRDefault="00156FA9" w:rsidP="00624E73">
      <w:pPr>
        <w:pStyle w:val="Geenafstand"/>
        <w:rPr>
          <w:lang w:val="nl-NL"/>
        </w:rPr>
      </w:pPr>
      <w:r w:rsidRPr="00E5421E">
        <w:rPr>
          <w:lang w:val="nl-NL"/>
        </w:rPr>
        <w:t xml:space="preserve">12. </w:t>
      </w:r>
      <w:r w:rsidR="00927DEE">
        <w:rPr>
          <w:lang w:val="nl-NL"/>
        </w:rPr>
        <w:t>Als een communicatiesysteem volgorderegels heeft, dan voldoet het aan de eis van</w:t>
      </w:r>
      <w:r w:rsidR="002132B8">
        <w:rPr>
          <w:lang w:val="en-US" w:eastAsia="nl-NL"/>
        </w:rPr>
        <w:br/>
      </w:r>
      <w:r w:rsidR="002132B8">
        <w:rPr>
          <w:color w:val="FF0000"/>
          <w:lang w:val="en-US" w:eastAsia="nl-NL"/>
        </w:rPr>
        <w:t>compositionaliteit</w:t>
      </w:r>
      <w:r w:rsidR="006155D9">
        <w:rPr>
          <w:lang w:val="nl-NL"/>
        </w:rPr>
        <w:t>.</w:t>
      </w:r>
      <w:r w:rsidR="00FA7466" w:rsidRPr="00E5421E">
        <w:rPr>
          <w:lang w:val="nl-NL"/>
        </w:rPr>
        <w:br/>
      </w:r>
    </w:p>
    <w:p w14:paraId="0B7BACDD" w14:textId="77C23E8D" w:rsidR="00B94F6B" w:rsidRPr="00032BA0" w:rsidRDefault="00032BA0" w:rsidP="00624E73">
      <w:pPr>
        <w:pStyle w:val="Geenafstand"/>
        <w:rPr>
          <w:b/>
          <w:lang w:val="en-GB"/>
        </w:rPr>
      </w:pPr>
      <w:r w:rsidRPr="00032BA0">
        <w:rPr>
          <w:b/>
          <w:lang w:val="en-GB"/>
        </w:rPr>
        <w:t>Voor de docent!</w:t>
      </w:r>
    </w:p>
    <w:tbl>
      <w:tblPr>
        <w:tblStyle w:val="Tabelraster"/>
        <w:tblW w:w="0" w:type="auto"/>
        <w:tblLook w:val="04A0" w:firstRow="1" w:lastRow="0" w:firstColumn="1" w:lastColumn="0" w:noHBand="0" w:noVBand="1"/>
      </w:tblPr>
      <w:tblGrid>
        <w:gridCol w:w="2301"/>
        <w:gridCol w:w="2301"/>
        <w:gridCol w:w="2302"/>
        <w:gridCol w:w="2302"/>
      </w:tblGrid>
      <w:tr w:rsidR="00A21574" w:rsidRPr="00A21574" w14:paraId="1DEBF67D" w14:textId="77777777" w:rsidTr="00A21574">
        <w:tc>
          <w:tcPr>
            <w:tcW w:w="2301" w:type="dxa"/>
            <w:vMerge w:val="restart"/>
            <w:shd w:val="clear" w:color="auto" w:fill="E0E0E0"/>
          </w:tcPr>
          <w:p w14:paraId="46869850" w14:textId="1A0F2166" w:rsidR="00A21574" w:rsidRDefault="00A21574" w:rsidP="00624E73">
            <w:pPr>
              <w:pStyle w:val="Geenafstand"/>
              <w:rPr>
                <w:b/>
                <w:lang w:val="en-GB"/>
              </w:rPr>
            </w:pPr>
          </w:p>
          <w:p w14:paraId="3C5C932A" w14:textId="77777777" w:rsidR="00A21574" w:rsidRDefault="00A21574" w:rsidP="00624E73">
            <w:pPr>
              <w:pStyle w:val="Geenafstand"/>
              <w:rPr>
                <w:b/>
                <w:lang w:val="en-GB"/>
              </w:rPr>
            </w:pPr>
          </w:p>
          <w:p w14:paraId="2ACAE6C8" w14:textId="2D840264" w:rsidR="00A21574" w:rsidRPr="00A21574" w:rsidRDefault="00A21574" w:rsidP="00624E73">
            <w:pPr>
              <w:pStyle w:val="Geenafstand"/>
              <w:rPr>
                <w:b/>
                <w:lang w:val="en-GB"/>
              </w:rPr>
            </w:pPr>
            <w:r>
              <w:rPr>
                <w:b/>
                <w:lang w:val="en-GB"/>
              </w:rPr>
              <w:t>onderdeel 1</w:t>
            </w:r>
          </w:p>
        </w:tc>
        <w:tc>
          <w:tcPr>
            <w:tcW w:w="2301" w:type="dxa"/>
            <w:shd w:val="clear" w:color="auto" w:fill="E0E0E0"/>
          </w:tcPr>
          <w:p w14:paraId="450460A5" w14:textId="3374F7B3" w:rsidR="00A21574" w:rsidRPr="00A21574" w:rsidRDefault="00A21574" w:rsidP="00624E73">
            <w:pPr>
              <w:pStyle w:val="Geenafstand"/>
              <w:rPr>
                <w:lang w:val="en-GB"/>
              </w:rPr>
            </w:pPr>
            <w:r w:rsidRPr="00A21574">
              <w:rPr>
                <w:lang w:val="en-GB"/>
              </w:rPr>
              <w:t>onvoldoende</w:t>
            </w:r>
            <w:r>
              <w:rPr>
                <w:lang w:val="en-GB"/>
              </w:rPr>
              <w:br/>
            </w:r>
            <w:r>
              <w:rPr>
                <w:lang w:val="en-GB"/>
              </w:rPr>
              <w:br/>
            </w:r>
          </w:p>
        </w:tc>
        <w:tc>
          <w:tcPr>
            <w:tcW w:w="2302" w:type="dxa"/>
            <w:shd w:val="clear" w:color="auto" w:fill="E0E0E0"/>
          </w:tcPr>
          <w:p w14:paraId="53FC798D" w14:textId="4A19DD0C" w:rsidR="00A21574" w:rsidRPr="00A21574" w:rsidRDefault="00A21574" w:rsidP="00927DEE">
            <w:pPr>
              <w:pStyle w:val="Geenafstand"/>
              <w:rPr>
                <w:lang w:val="en-GB"/>
              </w:rPr>
            </w:pPr>
            <w:r w:rsidRPr="00A21574">
              <w:rPr>
                <w:lang w:val="en-GB"/>
              </w:rPr>
              <w:t>voldoende</w:t>
            </w:r>
            <w:r>
              <w:rPr>
                <w:lang w:val="en-GB"/>
              </w:rPr>
              <w:br/>
            </w:r>
            <w:r>
              <w:rPr>
                <w:lang w:val="en-GB"/>
              </w:rPr>
              <w:br/>
              <w:t xml:space="preserve">min. </w:t>
            </w:r>
            <w:r w:rsidR="00927DEE">
              <w:rPr>
                <w:lang w:val="en-GB"/>
              </w:rPr>
              <w:t>9</w:t>
            </w:r>
            <w:r>
              <w:rPr>
                <w:lang w:val="en-GB"/>
              </w:rPr>
              <w:t xml:space="preserve"> juist</w:t>
            </w:r>
          </w:p>
        </w:tc>
        <w:tc>
          <w:tcPr>
            <w:tcW w:w="2302" w:type="dxa"/>
            <w:shd w:val="clear" w:color="auto" w:fill="E0E0E0"/>
          </w:tcPr>
          <w:p w14:paraId="17CFE75F" w14:textId="13CB93DC" w:rsidR="00A21574" w:rsidRPr="00A21574" w:rsidRDefault="00A21574" w:rsidP="00624E73">
            <w:pPr>
              <w:pStyle w:val="Geenafstand"/>
              <w:rPr>
                <w:lang w:val="en-GB"/>
              </w:rPr>
            </w:pPr>
            <w:r w:rsidRPr="00A21574">
              <w:rPr>
                <w:lang w:val="en-GB"/>
              </w:rPr>
              <w:t>goed</w:t>
            </w:r>
            <w:r>
              <w:rPr>
                <w:lang w:val="en-GB"/>
              </w:rPr>
              <w:br/>
            </w:r>
            <w:r>
              <w:rPr>
                <w:lang w:val="en-GB"/>
              </w:rPr>
              <w:br/>
              <w:t>alle juist</w:t>
            </w:r>
          </w:p>
        </w:tc>
      </w:tr>
      <w:tr w:rsidR="00A21574" w:rsidRPr="00A21574" w14:paraId="273F4F10" w14:textId="77777777" w:rsidTr="00547DB6">
        <w:tc>
          <w:tcPr>
            <w:tcW w:w="2301" w:type="dxa"/>
            <w:vMerge/>
          </w:tcPr>
          <w:p w14:paraId="005BDE20" w14:textId="77777777" w:rsidR="00A21574" w:rsidRPr="00A21574" w:rsidRDefault="00A21574" w:rsidP="00624E73">
            <w:pPr>
              <w:pStyle w:val="Geenafstand"/>
              <w:rPr>
                <w:lang w:val="en-GB"/>
              </w:rPr>
            </w:pPr>
          </w:p>
        </w:tc>
        <w:tc>
          <w:tcPr>
            <w:tcW w:w="2301" w:type="dxa"/>
          </w:tcPr>
          <w:p w14:paraId="03F41998" w14:textId="77777777" w:rsidR="00A21574" w:rsidRDefault="00A21574" w:rsidP="00624E73">
            <w:pPr>
              <w:pStyle w:val="Geenafstand"/>
              <w:rPr>
                <w:lang w:val="en-GB"/>
              </w:rPr>
            </w:pPr>
          </w:p>
          <w:p w14:paraId="5F651464" w14:textId="77777777" w:rsidR="00A21574" w:rsidRPr="00A21574" w:rsidRDefault="00A21574" w:rsidP="00624E73">
            <w:pPr>
              <w:pStyle w:val="Geenafstand"/>
              <w:rPr>
                <w:lang w:val="en-GB"/>
              </w:rPr>
            </w:pPr>
          </w:p>
        </w:tc>
        <w:tc>
          <w:tcPr>
            <w:tcW w:w="2302" w:type="dxa"/>
          </w:tcPr>
          <w:p w14:paraId="43CC24F5" w14:textId="77777777" w:rsidR="00A21574" w:rsidRPr="00A21574" w:rsidRDefault="00A21574" w:rsidP="00624E73">
            <w:pPr>
              <w:pStyle w:val="Geenafstand"/>
              <w:rPr>
                <w:lang w:val="en-GB"/>
              </w:rPr>
            </w:pPr>
          </w:p>
        </w:tc>
        <w:tc>
          <w:tcPr>
            <w:tcW w:w="2302" w:type="dxa"/>
          </w:tcPr>
          <w:p w14:paraId="09B2B10F" w14:textId="77777777" w:rsidR="00A21574" w:rsidRPr="00A21574" w:rsidRDefault="00A21574" w:rsidP="00624E73">
            <w:pPr>
              <w:pStyle w:val="Geenafstand"/>
              <w:rPr>
                <w:lang w:val="en-GB"/>
              </w:rPr>
            </w:pPr>
          </w:p>
        </w:tc>
      </w:tr>
    </w:tbl>
    <w:p w14:paraId="22A342AD" w14:textId="7B452027" w:rsidR="00B94F6B" w:rsidRPr="008667A6" w:rsidRDefault="00547DB6" w:rsidP="00624E73">
      <w:pPr>
        <w:pStyle w:val="Geenafstand"/>
        <w:rPr>
          <w:b/>
          <w:sz w:val="28"/>
          <w:szCs w:val="28"/>
          <w:lang w:val="en-GB"/>
        </w:rPr>
      </w:pPr>
      <w:r w:rsidRPr="00A21574">
        <w:rPr>
          <w:lang w:val="en-GB"/>
        </w:rPr>
        <w:br w:type="column"/>
      </w:r>
      <w:r w:rsidR="004817C4" w:rsidRPr="008667A6">
        <w:rPr>
          <w:b/>
          <w:sz w:val="28"/>
          <w:szCs w:val="28"/>
          <w:u w:val="single"/>
          <w:lang w:val="en-GB"/>
        </w:rPr>
        <w:lastRenderedPageBreak/>
        <w:t>Onderdeel 2</w:t>
      </w:r>
    </w:p>
    <w:p w14:paraId="6C41A227" w14:textId="5EE85877" w:rsidR="004817C4" w:rsidRPr="00E5421E" w:rsidRDefault="00CC2D09" w:rsidP="004817C4">
      <w:pPr>
        <w:pStyle w:val="Geenafstand"/>
        <w:rPr>
          <w:b/>
          <w:lang w:val="nl-NL"/>
        </w:rPr>
      </w:pPr>
      <w:r w:rsidRPr="00E5421E">
        <w:rPr>
          <w:b/>
          <w:lang w:val="nl-NL"/>
        </w:rPr>
        <w:t>Kennis</w:t>
      </w:r>
      <w:r w:rsidR="00146F14" w:rsidRPr="00E5421E">
        <w:rPr>
          <w:b/>
          <w:lang w:val="nl-NL"/>
        </w:rPr>
        <w:t xml:space="preserve">-, </w:t>
      </w:r>
      <w:r w:rsidR="00852C09" w:rsidRPr="00E5421E">
        <w:rPr>
          <w:b/>
          <w:lang w:val="nl-NL"/>
        </w:rPr>
        <w:t>begrips</w:t>
      </w:r>
      <w:r w:rsidR="00146F14" w:rsidRPr="00E5421E">
        <w:rPr>
          <w:b/>
          <w:lang w:val="nl-NL"/>
        </w:rPr>
        <w:t xml:space="preserve">- en toepassingsvraag </w:t>
      </w:r>
      <w:r w:rsidR="005B7C47" w:rsidRPr="00E5421E">
        <w:rPr>
          <w:b/>
          <w:lang w:val="nl-NL"/>
        </w:rPr>
        <w:t>bij het college 'Wat is taal?'</w:t>
      </w:r>
    </w:p>
    <w:p w14:paraId="2CF69650" w14:textId="77777777" w:rsidR="00B1280F" w:rsidRPr="00E5421E" w:rsidRDefault="00B1280F" w:rsidP="006E711A">
      <w:pPr>
        <w:pStyle w:val="Geenafstand"/>
        <w:rPr>
          <w:lang w:val="nl-NL"/>
        </w:rPr>
      </w:pPr>
    </w:p>
    <w:p w14:paraId="304E3D03" w14:textId="77777777" w:rsidR="005C01FF" w:rsidRPr="00E5421E" w:rsidRDefault="005C01FF" w:rsidP="006E711A">
      <w:pPr>
        <w:pStyle w:val="Geenafstand"/>
        <w:rPr>
          <w:lang w:val="nl-NL"/>
        </w:rPr>
      </w:pPr>
    </w:p>
    <w:tbl>
      <w:tblPr>
        <w:tblStyle w:val="Tabelraster"/>
        <w:tblW w:w="0" w:type="auto"/>
        <w:tblLook w:val="04A0" w:firstRow="1" w:lastRow="0" w:firstColumn="1" w:lastColumn="0" w:noHBand="0" w:noVBand="1"/>
      </w:tblPr>
      <w:tblGrid>
        <w:gridCol w:w="9206"/>
      </w:tblGrid>
      <w:tr w:rsidR="003B553C" w14:paraId="01CE28F6" w14:textId="77777777" w:rsidTr="003B553C">
        <w:tc>
          <w:tcPr>
            <w:tcW w:w="9206" w:type="dxa"/>
          </w:tcPr>
          <w:p w14:paraId="09684FE8" w14:textId="67184A69" w:rsidR="003B553C" w:rsidRPr="00E5421E" w:rsidRDefault="003B553C" w:rsidP="002132B8">
            <w:pPr>
              <w:pStyle w:val="Geenafstand"/>
              <w:rPr>
                <w:lang w:val="nl-NL"/>
              </w:rPr>
            </w:pPr>
            <w:r w:rsidRPr="00E5421E">
              <w:rPr>
                <w:lang w:val="nl-NL"/>
              </w:rPr>
              <w:t xml:space="preserve">a. </w:t>
            </w:r>
            <w:r w:rsidR="00395D70">
              <w:rPr>
                <w:lang w:val="nl-NL"/>
              </w:rPr>
              <w:t>Laat met behulp van een voorbeeldzin zien dat de taal die je studeert recursief is:</w:t>
            </w:r>
            <w:r w:rsidR="001D7499">
              <w:rPr>
                <w:lang w:val="nl-NL"/>
              </w:rPr>
              <w:br/>
            </w:r>
            <w:r w:rsidR="002132B8">
              <w:rPr>
                <w:lang w:val="nl-NL"/>
              </w:rPr>
              <w:br/>
            </w:r>
            <w:r w:rsidR="002132B8">
              <w:rPr>
                <w:color w:val="FF0000"/>
                <w:lang w:val="nl-NL"/>
              </w:rPr>
              <w:t>Juist zijn alle zinnen waarin dezelfde constructie wordt herhaald. Voorbeelden:</w:t>
            </w:r>
            <w:r w:rsidR="002132B8">
              <w:rPr>
                <w:color w:val="FF0000"/>
                <w:lang w:val="nl-NL"/>
              </w:rPr>
              <w:br/>
              <w:t>- Jan zegt dat Piet zegt dat Marie zegt dat het mooi weer is.</w:t>
            </w:r>
            <w:r w:rsidR="002132B8">
              <w:rPr>
                <w:color w:val="FF0000"/>
                <w:lang w:val="nl-NL"/>
              </w:rPr>
              <w:br/>
              <w:t>- Dit cadeau is voor Jan en Piet en Marie ...</w:t>
            </w:r>
            <w:r w:rsidR="002132B8">
              <w:rPr>
                <w:color w:val="FF0000"/>
                <w:lang w:val="nl-NL"/>
              </w:rPr>
              <w:br/>
              <w:t>- De man die de vrouw zag die de burgemeester had verteld dat het regende is er ook.</w:t>
            </w:r>
            <w:r w:rsidR="001D7499">
              <w:rPr>
                <w:lang w:val="nl-NL"/>
              </w:rPr>
              <w:br/>
            </w:r>
            <w:r w:rsidR="00395D70">
              <w:rPr>
                <w:lang w:val="nl-NL"/>
              </w:rPr>
              <w:br/>
            </w:r>
            <w:r w:rsidR="00395D70">
              <w:rPr>
                <w:lang w:val="nl-NL"/>
              </w:rPr>
              <w:br/>
            </w:r>
            <w:r w:rsidR="00395D70">
              <w:rPr>
                <w:lang w:val="nl-NL"/>
              </w:rPr>
              <w:br/>
            </w:r>
          </w:p>
        </w:tc>
      </w:tr>
      <w:tr w:rsidR="003B553C" w14:paraId="50696BD2" w14:textId="77777777" w:rsidTr="003B553C">
        <w:tc>
          <w:tcPr>
            <w:tcW w:w="9206" w:type="dxa"/>
          </w:tcPr>
          <w:p w14:paraId="6BE68917" w14:textId="1D7CF9FA" w:rsidR="003B553C" w:rsidRPr="00E5421E" w:rsidRDefault="003B553C" w:rsidP="003B553C">
            <w:pPr>
              <w:pStyle w:val="Geenafstand"/>
              <w:rPr>
                <w:lang w:val="nl-NL"/>
              </w:rPr>
            </w:pPr>
            <w:r w:rsidRPr="00E5421E">
              <w:rPr>
                <w:lang w:val="nl-NL"/>
              </w:rPr>
              <w:t xml:space="preserve">b. </w:t>
            </w:r>
            <w:r w:rsidR="00395D70">
              <w:rPr>
                <w:lang w:val="nl-NL"/>
              </w:rPr>
              <w:t>Hoeveel talen worden er momenteel ongeveer op de wereld gesproken?</w:t>
            </w:r>
          </w:p>
          <w:p w14:paraId="0626390F" w14:textId="77777777" w:rsidR="003B553C" w:rsidRPr="00E5421E" w:rsidRDefault="003B553C" w:rsidP="003B553C">
            <w:pPr>
              <w:pStyle w:val="Geenafstand"/>
              <w:rPr>
                <w:lang w:val="nl-NL"/>
              </w:rPr>
            </w:pPr>
          </w:p>
          <w:p w14:paraId="0367B81D" w14:textId="4517AC6C" w:rsidR="003B553C" w:rsidRPr="002132B8" w:rsidRDefault="002132B8" w:rsidP="003B553C">
            <w:pPr>
              <w:pStyle w:val="Geenafstand"/>
              <w:rPr>
                <w:color w:val="FF0000"/>
                <w:lang w:val="nl-NL"/>
              </w:rPr>
            </w:pPr>
            <w:r>
              <w:rPr>
                <w:color w:val="FF0000"/>
                <w:lang w:val="nl-NL"/>
              </w:rPr>
              <w:t xml:space="preserve">Alle antwoorden tussen de 5000 en 10.000 zijn goed </w:t>
            </w:r>
            <w:r w:rsidR="00AA0F4E">
              <w:rPr>
                <w:color w:val="FF0000"/>
                <w:lang w:val="nl-NL"/>
              </w:rPr>
              <w:t>gerekend.</w:t>
            </w:r>
            <w:r w:rsidR="00AA0F4E">
              <w:rPr>
                <w:color w:val="FF0000"/>
                <w:lang w:val="nl-NL"/>
              </w:rPr>
              <w:br/>
              <w:t>Ook goed gerekend: het aantal talen is ontelbaar, want de grenzen zijn onscherp.</w:t>
            </w:r>
          </w:p>
          <w:p w14:paraId="0A02EB36" w14:textId="77777777" w:rsidR="003B553C" w:rsidRPr="00E5421E" w:rsidRDefault="003B553C" w:rsidP="003B553C">
            <w:pPr>
              <w:pStyle w:val="Geenafstand"/>
              <w:rPr>
                <w:lang w:val="nl-NL"/>
              </w:rPr>
            </w:pPr>
          </w:p>
          <w:p w14:paraId="5D062940" w14:textId="77777777" w:rsidR="003B553C" w:rsidRPr="00E5421E" w:rsidRDefault="003B553C" w:rsidP="006E711A">
            <w:pPr>
              <w:pStyle w:val="Geenafstand"/>
              <w:rPr>
                <w:lang w:val="nl-NL"/>
              </w:rPr>
            </w:pPr>
          </w:p>
        </w:tc>
      </w:tr>
      <w:tr w:rsidR="003B553C" w14:paraId="5A778C85" w14:textId="77777777" w:rsidTr="003B553C">
        <w:tc>
          <w:tcPr>
            <w:tcW w:w="9206" w:type="dxa"/>
          </w:tcPr>
          <w:p w14:paraId="346C25C5" w14:textId="1624DD95" w:rsidR="00193573" w:rsidRPr="00E5421E" w:rsidRDefault="001D7499" w:rsidP="001D7499">
            <w:pPr>
              <w:pStyle w:val="Geenafstand"/>
              <w:rPr>
                <w:lang w:val="nl-NL"/>
              </w:rPr>
            </w:pPr>
            <w:r>
              <w:rPr>
                <w:lang w:val="nl-NL"/>
              </w:rPr>
              <w:t xml:space="preserve">c. </w:t>
            </w:r>
            <w:r w:rsidR="00395D70">
              <w:rPr>
                <w:lang w:val="nl-NL"/>
              </w:rPr>
              <w:t>Leg (eventueel met behulp van een voorbeeld) uit wat 'prescriptieve regels' zijn.</w:t>
            </w:r>
          </w:p>
          <w:p w14:paraId="12D39217" w14:textId="135C4BB6" w:rsidR="003B553C" w:rsidRPr="00E5421E" w:rsidRDefault="003B553C" w:rsidP="00145A8A">
            <w:pPr>
              <w:pStyle w:val="Geenafstand"/>
              <w:rPr>
                <w:lang w:val="nl-NL"/>
              </w:rPr>
            </w:pPr>
          </w:p>
          <w:p w14:paraId="59983B5E" w14:textId="77777777" w:rsidR="003B553C" w:rsidRPr="00E5421E" w:rsidRDefault="003B553C" w:rsidP="006E711A">
            <w:pPr>
              <w:pStyle w:val="Geenafstand"/>
              <w:rPr>
                <w:lang w:val="nl-NL"/>
              </w:rPr>
            </w:pPr>
          </w:p>
          <w:p w14:paraId="402A7C23" w14:textId="383E884C" w:rsidR="003B553C" w:rsidRPr="00AA0F4E" w:rsidRDefault="00AA0F4E" w:rsidP="006E711A">
            <w:pPr>
              <w:pStyle w:val="Geenafstand"/>
              <w:rPr>
                <w:color w:val="FF0000"/>
                <w:lang w:val="nl-NL"/>
              </w:rPr>
            </w:pPr>
            <w:r>
              <w:rPr>
                <w:color w:val="FF0000"/>
                <w:lang w:val="nl-NL"/>
              </w:rPr>
              <w:t>Prescriptieve regels zijn door mensen bedachte regels die moedertaalsprekers bewust moeten aanleren.</w:t>
            </w:r>
          </w:p>
          <w:p w14:paraId="591CDB09" w14:textId="3BAD983D" w:rsidR="003B553C" w:rsidRPr="00E5421E" w:rsidRDefault="00AA0F4E" w:rsidP="006E711A">
            <w:pPr>
              <w:pStyle w:val="Geenafstand"/>
              <w:rPr>
                <w:lang w:val="nl-NL"/>
              </w:rPr>
            </w:pPr>
            <w:r>
              <w:rPr>
                <w:lang w:val="nl-NL"/>
              </w:rPr>
              <w:br/>
            </w:r>
            <w:r>
              <w:rPr>
                <w:color w:val="FF0000"/>
                <w:lang w:val="nl-NL"/>
              </w:rPr>
              <w:t>Voorbeelden:</w:t>
            </w:r>
            <w:r>
              <w:rPr>
                <w:color w:val="FF0000"/>
                <w:lang w:val="nl-NL"/>
              </w:rPr>
              <w:br/>
              <w:t xml:space="preserve">- na een vergrotende trap krijg je 'dan' en niet 'als'; </w:t>
            </w:r>
            <w:r>
              <w:rPr>
                <w:color w:val="FF0000"/>
                <w:lang w:val="nl-NL"/>
              </w:rPr>
              <w:br/>
              <w:t>- 'hun' mag geen onderwerp van een zin zijn.</w:t>
            </w:r>
            <w:r>
              <w:rPr>
                <w:color w:val="FF0000"/>
                <w:lang w:val="nl-NL"/>
              </w:rPr>
              <w:br/>
            </w:r>
            <w:r>
              <w:rPr>
                <w:color w:val="FF0000"/>
                <w:lang w:val="nl-NL"/>
              </w:rPr>
              <w:br/>
            </w:r>
            <w:r w:rsidR="00F17591">
              <w:rPr>
                <w:color w:val="FF0000"/>
                <w:lang w:val="nl-NL"/>
              </w:rPr>
              <w:t xml:space="preserve">Een voorbeeld was niet per se nodig. Was het gegeven, dan moest het wel correct zijn. </w:t>
            </w:r>
            <w:r>
              <w:rPr>
                <w:color w:val="FF0000"/>
                <w:lang w:val="nl-NL"/>
              </w:rPr>
              <w:t>Sommige mensen hebben een juiste definitie gegeven, met daarbij een voorbeeld van een descriptieve regel (bijvoorbeeld 'in het Nederlands staat in een stellende hoofdzin de persoonsvorm altijd op de tweede plaats'.) Zij hebben 1 punt gekregen in plaats van 2.</w:t>
            </w:r>
          </w:p>
          <w:p w14:paraId="430BCE3F" w14:textId="77777777" w:rsidR="003B553C" w:rsidRPr="00E5421E" w:rsidRDefault="003B553C" w:rsidP="006E711A">
            <w:pPr>
              <w:pStyle w:val="Geenafstand"/>
              <w:rPr>
                <w:lang w:val="nl-NL"/>
              </w:rPr>
            </w:pPr>
          </w:p>
          <w:p w14:paraId="36F428E5" w14:textId="77777777" w:rsidR="003B553C" w:rsidRPr="00E5421E" w:rsidRDefault="003B553C" w:rsidP="006E711A">
            <w:pPr>
              <w:pStyle w:val="Geenafstand"/>
              <w:rPr>
                <w:lang w:val="nl-NL"/>
              </w:rPr>
            </w:pPr>
          </w:p>
          <w:p w14:paraId="775A3386" w14:textId="77777777" w:rsidR="003B553C" w:rsidRPr="00E5421E" w:rsidRDefault="003B553C" w:rsidP="006E711A">
            <w:pPr>
              <w:pStyle w:val="Geenafstand"/>
              <w:rPr>
                <w:lang w:val="nl-NL"/>
              </w:rPr>
            </w:pPr>
          </w:p>
        </w:tc>
      </w:tr>
    </w:tbl>
    <w:p w14:paraId="2281EAE4" w14:textId="77777777" w:rsidR="003B553C" w:rsidRDefault="003B553C" w:rsidP="006E711A">
      <w:pPr>
        <w:pStyle w:val="Geenafstand"/>
        <w:rPr>
          <w:lang w:val="nl-NL"/>
        </w:rPr>
      </w:pPr>
    </w:p>
    <w:p w14:paraId="3CEC336B" w14:textId="77777777" w:rsidR="00552A53" w:rsidRDefault="00552A53" w:rsidP="006E711A">
      <w:pPr>
        <w:pStyle w:val="Geenafstand"/>
        <w:rPr>
          <w:lang w:val="nl-NL"/>
        </w:rPr>
      </w:pPr>
    </w:p>
    <w:p w14:paraId="4C7D7014" w14:textId="77777777" w:rsidR="00552A53" w:rsidRDefault="00552A53" w:rsidP="006E711A">
      <w:pPr>
        <w:pStyle w:val="Geenafstand"/>
        <w:rPr>
          <w:lang w:val="nl-NL"/>
        </w:rPr>
      </w:pPr>
    </w:p>
    <w:p w14:paraId="034191CD" w14:textId="77777777" w:rsidR="00552A53" w:rsidRDefault="00552A53" w:rsidP="006E711A">
      <w:pPr>
        <w:pStyle w:val="Geenafstand"/>
        <w:rPr>
          <w:lang w:val="nl-NL"/>
        </w:rPr>
      </w:pPr>
    </w:p>
    <w:p w14:paraId="0583137C" w14:textId="77777777" w:rsidR="00552A53" w:rsidRPr="00E5421E" w:rsidRDefault="00552A53" w:rsidP="006E711A">
      <w:pPr>
        <w:pStyle w:val="Geenafstand"/>
        <w:rPr>
          <w:lang w:val="nl-NL"/>
        </w:rPr>
      </w:pPr>
    </w:p>
    <w:p w14:paraId="386CA6FF" w14:textId="77777777" w:rsidR="003B553C" w:rsidRPr="00E5421E" w:rsidRDefault="003B553C" w:rsidP="00A21574">
      <w:pPr>
        <w:pStyle w:val="Geenafstand"/>
        <w:rPr>
          <w:b/>
          <w:lang w:val="nl-NL"/>
        </w:rPr>
      </w:pPr>
    </w:p>
    <w:p w14:paraId="01C00F53" w14:textId="0D54050B" w:rsidR="00A21574" w:rsidRPr="00032BA0" w:rsidRDefault="00032BA0" w:rsidP="00A21574">
      <w:pPr>
        <w:pStyle w:val="Geenafstand"/>
        <w:rPr>
          <w:b/>
          <w:lang w:val="en-GB"/>
        </w:rPr>
      </w:pPr>
      <w:r w:rsidRPr="00032BA0">
        <w:rPr>
          <w:b/>
          <w:lang w:val="en-GB"/>
        </w:rPr>
        <w:t>Voor de docent!</w:t>
      </w:r>
    </w:p>
    <w:tbl>
      <w:tblPr>
        <w:tblStyle w:val="Tabelraster"/>
        <w:tblW w:w="0" w:type="auto"/>
        <w:tblLook w:val="04A0" w:firstRow="1" w:lastRow="0" w:firstColumn="1" w:lastColumn="0" w:noHBand="0" w:noVBand="1"/>
      </w:tblPr>
      <w:tblGrid>
        <w:gridCol w:w="2301"/>
        <w:gridCol w:w="2301"/>
        <w:gridCol w:w="2302"/>
        <w:gridCol w:w="2302"/>
      </w:tblGrid>
      <w:tr w:rsidR="00A21574" w:rsidRPr="00A21574" w14:paraId="7E33D379" w14:textId="77777777" w:rsidTr="00A21574">
        <w:tc>
          <w:tcPr>
            <w:tcW w:w="2301" w:type="dxa"/>
            <w:vMerge w:val="restart"/>
            <w:shd w:val="clear" w:color="auto" w:fill="E0E0E0"/>
          </w:tcPr>
          <w:p w14:paraId="7B70FF6D" w14:textId="77777777" w:rsidR="00A21574" w:rsidRPr="00E5421E" w:rsidRDefault="00A21574" w:rsidP="00A21574">
            <w:pPr>
              <w:pStyle w:val="Geenafstand"/>
              <w:rPr>
                <w:b/>
                <w:lang w:val="nl-NL"/>
              </w:rPr>
            </w:pPr>
          </w:p>
          <w:p w14:paraId="41273111" w14:textId="77777777" w:rsidR="00A21574" w:rsidRPr="00E5421E" w:rsidRDefault="00A21574" w:rsidP="00A21574">
            <w:pPr>
              <w:pStyle w:val="Geenafstand"/>
              <w:rPr>
                <w:b/>
                <w:lang w:val="nl-NL"/>
              </w:rPr>
            </w:pPr>
            <w:r w:rsidRPr="00E5421E">
              <w:rPr>
                <w:b/>
                <w:lang w:val="nl-NL"/>
              </w:rPr>
              <w:t>onderdeel 2</w:t>
            </w:r>
          </w:p>
          <w:p w14:paraId="17923544" w14:textId="77777777" w:rsidR="00574441" w:rsidRPr="00E5421E" w:rsidRDefault="00574441" w:rsidP="00A21574">
            <w:pPr>
              <w:pStyle w:val="Geenafstand"/>
              <w:rPr>
                <w:b/>
                <w:lang w:val="nl-NL"/>
              </w:rPr>
            </w:pPr>
          </w:p>
          <w:p w14:paraId="6A246E5B" w14:textId="27D4C4DD" w:rsidR="00574441" w:rsidRPr="00E5421E" w:rsidRDefault="00574441" w:rsidP="00451FCF">
            <w:pPr>
              <w:pStyle w:val="Geenafstand"/>
              <w:rPr>
                <w:b/>
                <w:lang w:val="nl-NL"/>
              </w:rPr>
            </w:pPr>
            <w:r w:rsidRPr="00E5421E">
              <w:rPr>
                <w:b/>
                <w:lang w:val="nl-NL"/>
              </w:rPr>
              <w:t xml:space="preserve">a: </w:t>
            </w:r>
            <w:r w:rsidR="00451FCF">
              <w:rPr>
                <w:b/>
                <w:lang w:val="nl-NL"/>
              </w:rPr>
              <w:t>2</w:t>
            </w:r>
            <w:r w:rsidRPr="00E5421E">
              <w:rPr>
                <w:b/>
                <w:lang w:val="nl-NL"/>
              </w:rPr>
              <w:t xml:space="preserve"> punt</w:t>
            </w:r>
            <w:r w:rsidRPr="00E5421E">
              <w:rPr>
                <w:b/>
                <w:lang w:val="nl-NL"/>
              </w:rPr>
              <w:br/>
              <w:t xml:space="preserve">b: </w:t>
            </w:r>
            <w:r w:rsidR="00451FCF">
              <w:rPr>
                <w:b/>
                <w:lang w:val="nl-NL"/>
              </w:rPr>
              <w:t>1</w:t>
            </w:r>
            <w:r w:rsidRPr="00E5421E">
              <w:rPr>
                <w:b/>
                <w:lang w:val="nl-NL"/>
              </w:rPr>
              <w:t xml:space="preserve"> punten</w:t>
            </w:r>
            <w:r w:rsidRPr="00E5421E">
              <w:rPr>
                <w:b/>
                <w:lang w:val="nl-NL"/>
              </w:rPr>
              <w:br/>
              <w:t xml:space="preserve">c: </w:t>
            </w:r>
            <w:r w:rsidR="00451FCF">
              <w:rPr>
                <w:b/>
                <w:lang w:val="nl-NL"/>
              </w:rPr>
              <w:t>2</w:t>
            </w:r>
            <w:r w:rsidRPr="00E5421E">
              <w:rPr>
                <w:b/>
                <w:lang w:val="nl-NL"/>
              </w:rPr>
              <w:t xml:space="preserve"> punten</w:t>
            </w:r>
          </w:p>
        </w:tc>
        <w:tc>
          <w:tcPr>
            <w:tcW w:w="2301" w:type="dxa"/>
            <w:shd w:val="clear" w:color="auto" w:fill="E0E0E0"/>
          </w:tcPr>
          <w:p w14:paraId="12AA881B" w14:textId="77777777" w:rsidR="00A21574" w:rsidRPr="00A21574" w:rsidRDefault="00A21574" w:rsidP="00A21574">
            <w:pPr>
              <w:pStyle w:val="Geenafstand"/>
              <w:rPr>
                <w:lang w:val="en-GB"/>
              </w:rPr>
            </w:pPr>
            <w:r w:rsidRPr="00A21574">
              <w:rPr>
                <w:lang w:val="en-GB"/>
              </w:rPr>
              <w:t>onvoldoende</w:t>
            </w:r>
            <w:r>
              <w:rPr>
                <w:lang w:val="en-GB"/>
              </w:rPr>
              <w:br/>
            </w:r>
            <w:r>
              <w:rPr>
                <w:lang w:val="en-GB"/>
              </w:rPr>
              <w:br/>
            </w:r>
          </w:p>
        </w:tc>
        <w:tc>
          <w:tcPr>
            <w:tcW w:w="2302" w:type="dxa"/>
            <w:shd w:val="clear" w:color="auto" w:fill="E0E0E0"/>
          </w:tcPr>
          <w:p w14:paraId="33342EA1" w14:textId="5EED17A1" w:rsidR="00A21574" w:rsidRPr="00A21574" w:rsidRDefault="00A21574" w:rsidP="00451FCF">
            <w:pPr>
              <w:pStyle w:val="Geenafstand"/>
              <w:rPr>
                <w:lang w:val="en-GB"/>
              </w:rPr>
            </w:pPr>
            <w:r w:rsidRPr="00A21574">
              <w:rPr>
                <w:lang w:val="en-GB"/>
              </w:rPr>
              <w:t>voldoende</w:t>
            </w:r>
            <w:r>
              <w:rPr>
                <w:lang w:val="en-GB"/>
              </w:rPr>
              <w:br/>
            </w:r>
            <w:r>
              <w:rPr>
                <w:lang w:val="en-GB"/>
              </w:rPr>
              <w:br/>
            </w:r>
            <w:r w:rsidR="00574441">
              <w:rPr>
                <w:lang w:val="en-GB"/>
              </w:rPr>
              <w:t xml:space="preserve">min. </w:t>
            </w:r>
            <w:r w:rsidR="00451FCF">
              <w:rPr>
                <w:lang w:val="en-GB"/>
              </w:rPr>
              <w:t>2</w:t>
            </w:r>
            <w:r w:rsidR="00574441">
              <w:rPr>
                <w:lang w:val="en-GB"/>
              </w:rPr>
              <w:t xml:space="preserve"> punten</w:t>
            </w:r>
          </w:p>
        </w:tc>
        <w:tc>
          <w:tcPr>
            <w:tcW w:w="2302" w:type="dxa"/>
            <w:shd w:val="clear" w:color="auto" w:fill="E0E0E0"/>
          </w:tcPr>
          <w:p w14:paraId="73EDA084" w14:textId="342D167E" w:rsidR="00A21574" w:rsidRPr="00A21574" w:rsidRDefault="00A21574" w:rsidP="00451FCF">
            <w:pPr>
              <w:pStyle w:val="Geenafstand"/>
              <w:rPr>
                <w:lang w:val="en-GB"/>
              </w:rPr>
            </w:pPr>
            <w:r w:rsidRPr="00A21574">
              <w:rPr>
                <w:lang w:val="en-GB"/>
              </w:rPr>
              <w:t>goed</w:t>
            </w:r>
            <w:r>
              <w:rPr>
                <w:lang w:val="en-GB"/>
              </w:rPr>
              <w:br/>
            </w:r>
            <w:r>
              <w:rPr>
                <w:lang w:val="en-GB"/>
              </w:rPr>
              <w:br/>
            </w:r>
            <w:r w:rsidR="00451FCF">
              <w:rPr>
                <w:lang w:val="en-GB"/>
              </w:rPr>
              <w:t>5</w:t>
            </w:r>
            <w:r w:rsidR="00574441">
              <w:rPr>
                <w:lang w:val="en-GB"/>
              </w:rPr>
              <w:t xml:space="preserve"> punten</w:t>
            </w:r>
          </w:p>
        </w:tc>
      </w:tr>
      <w:tr w:rsidR="00A21574" w:rsidRPr="00A21574" w14:paraId="44F803AB" w14:textId="77777777" w:rsidTr="00A21574">
        <w:tc>
          <w:tcPr>
            <w:tcW w:w="2301" w:type="dxa"/>
            <w:vMerge/>
          </w:tcPr>
          <w:p w14:paraId="2544BBF9" w14:textId="77777777" w:rsidR="00A21574" w:rsidRPr="00A21574" w:rsidRDefault="00A21574" w:rsidP="00A21574">
            <w:pPr>
              <w:pStyle w:val="Geenafstand"/>
              <w:rPr>
                <w:lang w:val="en-GB"/>
              </w:rPr>
            </w:pPr>
          </w:p>
        </w:tc>
        <w:tc>
          <w:tcPr>
            <w:tcW w:w="2301" w:type="dxa"/>
          </w:tcPr>
          <w:p w14:paraId="58EC1267" w14:textId="77777777" w:rsidR="00A21574" w:rsidRDefault="00A21574" w:rsidP="00A21574">
            <w:pPr>
              <w:pStyle w:val="Geenafstand"/>
              <w:rPr>
                <w:lang w:val="en-GB"/>
              </w:rPr>
            </w:pPr>
          </w:p>
          <w:p w14:paraId="738AD62D" w14:textId="77777777" w:rsidR="00A21574" w:rsidRPr="00A21574" w:rsidRDefault="00A21574" w:rsidP="00A21574">
            <w:pPr>
              <w:pStyle w:val="Geenafstand"/>
              <w:rPr>
                <w:lang w:val="en-GB"/>
              </w:rPr>
            </w:pPr>
          </w:p>
        </w:tc>
        <w:tc>
          <w:tcPr>
            <w:tcW w:w="2302" w:type="dxa"/>
          </w:tcPr>
          <w:p w14:paraId="3047779B" w14:textId="77777777" w:rsidR="00A21574" w:rsidRPr="00A21574" w:rsidRDefault="00A21574" w:rsidP="00A21574">
            <w:pPr>
              <w:pStyle w:val="Geenafstand"/>
              <w:rPr>
                <w:lang w:val="en-GB"/>
              </w:rPr>
            </w:pPr>
          </w:p>
        </w:tc>
        <w:tc>
          <w:tcPr>
            <w:tcW w:w="2302" w:type="dxa"/>
          </w:tcPr>
          <w:p w14:paraId="40C44781" w14:textId="77777777" w:rsidR="00A21574" w:rsidRPr="00A21574" w:rsidRDefault="00A21574" w:rsidP="00A21574">
            <w:pPr>
              <w:pStyle w:val="Geenafstand"/>
              <w:rPr>
                <w:lang w:val="en-GB"/>
              </w:rPr>
            </w:pPr>
          </w:p>
        </w:tc>
      </w:tr>
    </w:tbl>
    <w:p w14:paraId="0D878FE0" w14:textId="40189E32" w:rsidR="00B1280F" w:rsidRPr="008667A6" w:rsidRDefault="00B1280F" w:rsidP="00B1280F">
      <w:pPr>
        <w:pStyle w:val="Geenafstand"/>
        <w:rPr>
          <w:b/>
          <w:sz w:val="28"/>
          <w:szCs w:val="28"/>
          <w:u w:val="single"/>
        </w:rPr>
      </w:pPr>
      <w:r>
        <w:br w:type="column"/>
      </w:r>
      <w:r w:rsidRPr="008667A6">
        <w:rPr>
          <w:b/>
          <w:sz w:val="28"/>
          <w:szCs w:val="28"/>
          <w:u w:val="single"/>
        </w:rPr>
        <w:lastRenderedPageBreak/>
        <w:t>Onderdeel 3</w:t>
      </w:r>
    </w:p>
    <w:p w14:paraId="24A73D8C" w14:textId="0C0C680C" w:rsidR="00B1280F" w:rsidRDefault="00CC2D09" w:rsidP="00B1280F">
      <w:pPr>
        <w:pStyle w:val="Geenafstand"/>
        <w:rPr>
          <w:b/>
        </w:rPr>
      </w:pPr>
      <w:r>
        <w:rPr>
          <w:b/>
        </w:rPr>
        <w:t>T</w:t>
      </w:r>
      <w:r w:rsidR="00146F14">
        <w:rPr>
          <w:b/>
        </w:rPr>
        <w:t>oepassingsvragen</w:t>
      </w:r>
      <w:r w:rsidR="005B7C47">
        <w:rPr>
          <w:b/>
        </w:rPr>
        <w:t xml:space="preserve"> bij het college </w:t>
      </w:r>
      <w:r w:rsidR="00AD32D2">
        <w:rPr>
          <w:b/>
        </w:rPr>
        <w:t>'Welke taalregels zitten er in je hoofd</w:t>
      </w:r>
      <w:r w:rsidR="005B7C47">
        <w:rPr>
          <w:b/>
        </w:rPr>
        <w:t>?'</w:t>
      </w:r>
    </w:p>
    <w:p w14:paraId="3EF0EE0A" w14:textId="77777777" w:rsidR="00B1280F" w:rsidRDefault="00B1280F" w:rsidP="00B1280F">
      <w:pPr>
        <w:pStyle w:val="Geenafstand"/>
        <w:rPr>
          <w:b/>
        </w:rPr>
      </w:pPr>
    </w:p>
    <w:p w14:paraId="3BD5E56B" w14:textId="43CBB05B" w:rsidR="0059651C" w:rsidRPr="0059651C" w:rsidRDefault="0059651C" w:rsidP="00085F26">
      <w:pPr>
        <w:pStyle w:val="Geenafstand"/>
      </w:pPr>
      <w:r>
        <w:t xml:space="preserve">a. Hieronder zie je een aantal </w:t>
      </w:r>
      <w:r w:rsidR="00626422">
        <w:t xml:space="preserve">gesproken </w:t>
      </w:r>
      <w:r>
        <w:t xml:space="preserve">zinnen die voor ons taalgevoel onjuist zijn. Dat komt doordat er bij het </w:t>
      </w:r>
      <w:r w:rsidR="00626422">
        <w:t>uitspreken</w:t>
      </w:r>
      <w:r>
        <w:t xml:space="preserve"> ervan </w:t>
      </w:r>
      <w:r w:rsidR="00AC0363">
        <w:t xml:space="preserve">steeds </w:t>
      </w:r>
      <w:r>
        <w:t xml:space="preserve">een descriptieve regel overtreden </w:t>
      </w:r>
      <w:r w:rsidR="00AC0363">
        <w:t>wordt</w:t>
      </w:r>
      <w:r>
        <w:t>. Probeer die regel te formuleren en geef aan bij welk taalbeschrijvingsniveau hij hoort. Als voorbeeld is het schema voor de eerste twee zinnen alvast voor je ingevuld.</w:t>
      </w:r>
    </w:p>
    <w:p w14:paraId="747EAF30" w14:textId="77777777" w:rsidR="004C7DB8" w:rsidRDefault="004C7DB8" w:rsidP="00085F26">
      <w:pPr>
        <w:pStyle w:val="Geenafstand"/>
      </w:pPr>
    </w:p>
    <w:tbl>
      <w:tblPr>
        <w:tblStyle w:val="Tabelraster"/>
        <w:tblW w:w="9322" w:type="dxa"/>
        <w:tblLook w:val="04A0" w:firstRow="1" w:lastRow="0" w:firstColumn="1" w:lastColumn="0" w:noHBand="0" w:noVBand="1"/>
      </w:tblPr>
      <w:tblGrid>
        <w:gridCol w:w="2376"/>
        <w:gridCol w:w="4376"/>
        <w:gridCol w:w="2570"/>
      </w:tblGrid>
      <w:tr w:rsidR="0059651C" w:rsidRPr="00085ACD" w14:paraId="3AEAC1DE" w14:textId="77777777" w:rsidTr="00085F26">
        <w:tc>
          <w:tcPr>
            <w:tcW w:w="2376" w:type="dxa"/>
            <w:shd w:val="clear" w:color="auto" w:fill="CCCCCC"/>
          </w:tcPr>
          <w:p w14:paraId="3667EBD8" w14:textId="77777777" w:rsidR="0059651C" w:rsidRPr="00085F26" w:rsidRDefault="0059651C" w:rsidP="00085F26">
            <w:pPr>
              <w:pStyle w:val="Geenafstand"/>
              <w:rPr>
                <w:b/>
              </w:rPr>
            </w:pPr>
            <w:r w:rsidRPr="00085F26">
              <w:rPr>
                <w:b/>
              </w:rPr>
              <w:t>Foute zin:</w:t>
            </w:r>
          </w:p>
        </w:tc>
        <w:tc>
          <w:tcPr>
            <w:tcW w:w="4376" w:type="dxa"/>
            <w:shd w:val="clear" w:color="auto" w:fill="CCCCCC"/>
          </w:tcPr>
          <w:p w14:paraId="4BCF912A" w14:textId="77777777" w:rsidR="0059651C" w:rsidRPr="00085F26" w:rsidRDefault="0059651C" w:rsidP="00085F26">
            <w:pPr>
              <w:pStyle w:val="Geenafstand"/>
              <w:rPr>
                <w:b/>
              </w:rPr>
            </w:pPr>
            <w:r w:rsidRPr="00085F26">
              <w:rPr>
                <w:b/>
              </w:rPr>
              <w:t>Regel die overtreden wordt:</w:t>
            </w:r>
          </w:p>
        </w:tc>
        <w:tc>
          <w:tcPr>
            <w:tcW w:w="2570" w:type="dxa"/>
            <w:shd w:val="clear" w:color="auto" w:fill="CCCCCC"/>
          </w:tcPr>
          <w:p w14:paraId="7500CDF9" w14:textId="77777777" w:rsidR="0059651C" w:rsidRPr="00085F26" w:rsidRDefault="0059651C" w:rsidP="00085F26">
            <w:pPr>
              <w:pStyle w:val="Geenafstand"/>
              <w:rPr>
                <w:b/>
              </w:rPr>
            </w:pPr>
            <w:r w:rsidRPr="00085F26">
              <w:rPr>
                <w:b/>
              </w:rPr>
              <w:t>Beschrijvingsniveau waarop de regel zit:</w:t>
            </w:r>
          </w:p>
        </w:tc>
      </w:tr>
      <w:tr w:rsidR="0059651C" w:rsidRPr="00085ACD" w14:paraId="64BAC27F" w14:textId="77777777" w:rsidTr="00085F26">
        <w:trPr>
          <w:trHeight w:val="593"/>
        </w:trPr>
        <w:tc>
          <w:tcPr>
            <w:tcW w:w="2376" w:type="dxa"/>
          </w:tcPr>
          <w:p w14:paraId="5B1C3797" w14:textId="77777777" w:rsidR="0059651C" w:rsidRPr="00085F26" w:rsidRDefault="0059651C" w:rsidP="00085F26">
            <w:pPr>
              <w:pStyle w:val="Geenafstand"/>
            </w:pPr>
            <w:r w:rsidRPr="00085F26">
              <w:t>Ze zei dat ze had honger.</w:t>
            </w:r>
          </w:p>
        </w:tc>
        <w:tc>
          <w:tcPr>
            <w:tcW w:w="4376" w:type="dxa"/>
          </w:tcPr>
          <w:p w14:paraId="648D82CE" w14:textId="77777777" w:rsidR="0059651C" w:rsidRPr="00085F26" w:rsidRDefault="0059651C" w:rsidP="00085F26">
            <w:pPr>
              <w:pStyle w:val="Geenafstand"/>
            </w:pPr>
            <w:r w:rsidRPr="00085F26">
              <w:t>In een Nederlandse bijzin staan de werkwoorden helemaal achteraan.</w:t>
            </w:r>
          </w:p>
        </w:tc>
        <w:tc>
          <w:tcPr>
            <w:tcW w:w="2570" w:type="dxa"/>
          </w:tcPr>
          <w:p w14:paraId="23E008B5" w14:textId="77777777" w:rsidR="0059651C" w:rsidRPr="00085F26" w:rsidRDefault="0059651C" w:rsidP="00085F26">
            <w:pPr>
              <w:pStyle w:val="Geenafstand"/>
            </w:pPr>
            <w:r w:rsidRPr="00085F26">
              <w:t>syntaxis</w:t>
            </w:r>
          </w:p>
        </w:tc>
      </w:tr>
      <w:tr w:rsidR="0059651C" w:rsidRPr="00085ACD" w14:paraId="0DF34167" w14:textId="77777777" w:rsidTr="00085F26">
        <w:tc>
          <w:tcPr>
            <w:tcW w:w="2376" w:type="dxa"/>
          </w:tcPr>
          <w:p w14:paraId="6BC46B8F" w14:textId="77777777" w:rsidR="0059651C" w:rsidRPr="00085F26" w:rsidRDefault="0059651C" w:rsidP="00085F26">
            <w:pPr>
              <w:pStyle w:val="Geenafstand"/>
            </w:pPr>
            <w:r w:rsidRPr="00085F26">
              <w:t>Is dat een vrouw of een mens?</w:t>
            </w:r>
          </w:p>
        </w:tc>
        <w:tc>
          <w:tcPr>
            <w:tcW w:w="4376" w:type="dxa"/>
          </w:tcPr>
          <w:p w14:paraId="695F3C97" w14:textId="77777777" w:rsidR="0059651C" w:rsidRPr="00085F26" w:rsidRDefault="0059651C" w:rsidP="00085F26">
            <w:pPr>
              <w:pStyle w:val="Geenafstand"/>
            </w:pPr>
            <w:r w:rsidRPr="00085F26">
              <w:t>In het Nederlands is iedereen die 'vrouw' is automatisch ook 'mens'.</w:t>
            </w:r>
          </w:p>
        </w:tc>
        <w:tc>
          <w:tcPr>
            <w:tcW w:w="2570" w:type="dxa"/>
          </w:tcPr>
          <w:p w14:paraId="05A45F93" w14:textId="77777777" w:rsidR="0059651C" w:rsidRPr="00085F26" w:rsidRDefault="0059651C" w:rsidP="00085F26">
            <w:pPr>
              <w:pStyle w:val="Geenafstand"/>
            </w:pPr>
            <w:r w:rsidRPr="00085F26">
              <w:t>semantiek</w:t>
            </w:r>
          </w:p>
        </w:tc>
      </w:tr>
      <w:tr w:rsidR="0059651C" w:rsidRPr="00085ACD" w14:paraId="5DF6E4BB" w14:textId="77777777" w:rsidTr="00085F26">
        <w:tc>
          <w:tcPr>
            <w:tcW w:w="2376" w:type="dxa"/>
          </w:tcPr>
          <w:p w14:paraId="0B08EEF6" w14:textId="54D50708" w:rsidR="00115ABE" w:rsidRDefault="00552A53" w:rsidP="00085F26">
            <w:pPr>
              <w:pStyle w:val="Geenafstand"/>
            </w:pPr>
            <w:r>
              <w:t>De blote man liep met zijn handen in zijn zakken over straat.</w:t>
            </w:r>
          </w:p>
          <w:p w14:paraId="4820CC55" w14:textId="11BD01C8" w:rsidR="00085F26" w:rsidRPr="00085F26" w:rsidRDefault="00085F26" w:rsidP="00085F26">
            <w:pPr>
              <w:pStyle w:val="Geenafstand"/>
            </w:pPr>
          </w:p>
        </w:tc>
        <w:tc>
          <w:tcPr>
            <w:tcW w:w="4376" w:type="dxa"/>
          </w:tcPr>
          <w:p w14:paraId="192DBF19" w14:textId="77777777" w:rsidR="0059651C" w:rsidRDefault="0059651C" w:rsidP="00085F26">
            <w:pPr>
              <w:pStyle w:val="Geenafstand"/>
            </w:pPr>
          </w:p>
          <w:p w14:paraId="2D4BB066" w14:textId="678F2DE6" w:rsidR="00115ABE" w:rsidRPr="00AA0F4E" w:rsidRDefault="00AA0F4E" w:rsidP="00085F26">
            <w:pPr>
              <w:pStyle w:val="Geenafstand"/>
              <w:rPr>
                <w:color w:val="FF0000"/>
              </w:rPr>
            </w:pPr>
            <w:r>
              <w:rPr>
                <w:color w:val="FF0000"/>
              </w:rPr>
              <w:t>In het Nederlands sluiten 'bloot' en het hebben van zakken elkaar uit.</w:t>
            </w:r>
          </w:p>
        </w:tc>
        <w:tc>
          <w:tcPr>
            <w:tcW w:w="2570" w:type="dxa"/>
          </w:tcPr>
          <w:p w14:paraId="4BBAF286" w14:textId="1D3F9974" w:rsidR="0059651C" w:rsidRPr="00AA0F4E" w:rsidRDefault="00AA0F4E" w:rsidP="00085F26">
            <w:pPr>
              <w:pStyle w:val="Geenafstand"/>
              <w:rPr>
                <w:color w:val="FF0000"/>
              </w:rPr>
            </w:pPr>
            <w:r>
              <w:br/>
            </w:r>
            <w:r>
              <w:rPr>
                <w:color w:val="FF0000"/>
              </w:rPr>
              <w:t>semantiek</w:t>
            </w:r>
          </w:p>
        </w:tc>
      </w:tr>
      <w:tr w:rsidR="0059651C" w:rsidRPr="00085ACD" w14:paraId="2B81B76D" w14:textId="77777777" w:rsidTr="00085F26">
        <w:tc>
          <w:tcPr>
            <w:tcW w:w="2376" w:type="dxa"/>
          </w:tcPr>
          <w:p w14:paraId="63B1C2E8" w14:textId="2697A8F9" w:rsidR="00085F26" w:rsidRPr="00085F26" w:rsidRDefault="007B206A" w:rsidP="007B206A">
            <w:pPr>
              <w:pStyle w:val="Geenafstand"/>
            </w:pPr>
            <w:r>
              <w:t>Joop en Frits wonen Amsterdam in.</w:t>
            </w:r>
            <w:r>
              <w:br/>
            </w:r>
            <w:r w:rsidR="00D477B5">
              <w:br/>
            </w:r>
          </w:p>
        </w:tc>
        <w:tc>
          <w:tcPr>
            <w:tcW w:w="4376" w:type="dxa"/>
          </w:tcPr>
          <w:p w14:paraId="358F2A7B" w14:textId="2BEEB9C1" w:rsidR="0059651C" w:rsidRPr="00AA0F4E" w:rsidRDefault="00AA0F4E" w:rsidP="00085F26">
            <w:pPr>
              <w:pStyle w:val="Geenafstand"/>
              <w:rPr>
                <w:color w:val="FF0000"/>
              </w:rPr>
            </w:pPr>
            <w:r>
              <w:br/>
            </w:r>
            <w:r w:rsidRPr="00AA0F4E">
              <w:rPr>
                <w:color w:val="FF0000"/>
              </w:rPr>
              <w:t>In het Nederlands komen voorzetsels voor naamwoorden.</w:t>
            </w:r>
          </w:p>
        </w:tc>
        <w:tc>
          <w:tcPr>
            <w:tcW w:w="2570" w:type="dxa"/>
          </w:tcPr>
          <w:p w14:paraId="505D6F40" w14:textId="6B627868" w:rsidR="0059651C" w:rsidRPr="00586D9F" w:rsidRDefault="00586D9F" w:rsidP="00085F26">
            <w:pPr>
              <w:pStyle w:val="Geenafstand"/>
              <w:rPr>
                <w:color w:val="FF0000"/>
              </w:rPr>
            </w:pPr>
            <w:r>
              <w:br/>
            </w:r>
            <w:r>
              <w:rPr>
                <w:color w:val="FF0000"/>
              </w:rPr>
              <w:t>syntaxis</w:t>
            </w:r>
          </w:p>
        </w:tc>
      </w:tr>
      <w:tr w:rsidR="0059651C" w:rsidRPr="00085ACD" w14:paraId="315C791E" w14:textId="77777777" w:rsidTr="00085F26">
        <w:tc>
          <w:tcPr>
            <w:tcW w:w="2376" w:type="dxa"/>
          </w:tcPr>
          <w:p w14:paraId="05B28F72" w14:textId="77777777" w:rsidR="00085F26" w:rsidRDefault="00842885" w:rsidP="00085F26">
            <w:pPr>
              <w:pStyle w:val="Geenafstand"/>
            </w:pPr>
            <w:r>
              <w:t>Pardon, meneer, weet jij ook hoe laat het is?</w:t>
            </w:r>
          </w:p>
          <w:p w14:paraId="0B1C5422" w14:textId="77777777" w:rsidR="00115ABE" w:rsidRDefault="00115ABE" w:rsidP="00085F26">
            <w:pPr>
              <w:pStyle w:val="Geenafstand"/>
            </w:pPr>
          </w:p>
          <w:p w14:paraId="2A66ADE3" w14:textId="43DA6FF5" w:rsidR="00842885" w:rsidRPr="00085F26" w:rsidRDefault="00842885" w:rsidP="00085F26">
            <w:pPr>
              <w:pStyle w:val="Geenafstand"/>
            </w:pPr>
          </w:p>
        </w:tc>
        <w:tc>
          <w:tcPr>
            <w:tcW w:w="4376" w:type="dxa"/>
          </w:tcPr>
          <w:p w14:paraId="40299669" w14:textId="3AD20E5E" w:rsidR="0059651C" w:rsidRPr="00586D9F" w:rsidRDefault="00586D9F" w:rsidP="00085F26">
            <w:pPr>
              <w:pStyle w:val="Geenafstand"/>
              <w:rPr>
                <w:color w:val="FF0000"/>
              </w:rPr>
            </w:pPr>
            <w:r>
              <w:br/>
            </w:r>
            <w:r>
              <w:rPr>
                <w:color w:val="FF0000"/>
              </w:rPr>
              <w:t>Bij de formele aanspreekvorm 'meneer' hoort in het Nederlands het persoonlijk voornaamwoord 'u' en niet 'jij'.</w:t>
            </w:r>
          </w:p>
        </w:tc>
        <w:tc>
          <w:tcPr>
            <w:tcW w:w="2570" w:type="dxa"/>
          </w:tcPr>
          <w:p w14:paraId="167C15C9" w14:textId="27A1B921" w:rsidR="0059651C" w:rsidRPr="00586D9F" w:rsidRDefault="00586D9F" w:rsidP="00085F26">
            <w:pPr>
              <w:pStyle w:val="Geenafstand"/>
              <w:rPr>
                <w:color w:val="FF0000"/>
              </w:rPr>
            </w:pPr>
            <w:r>
              <w:br/>
            </w:r>
            <w:r>
              <w:rPr>
                <w:color w:val="FF0000"/>
              </w:rPr>
              <w:t>pragmatiek</w:t>
            </w:r>
          </w:p>
        </w:tc>
      </w:tr>
      <w:tr w:rsidR="0059651C" w:rsidRPr="00085ACD" w14:paraId="27C5CB0F" w14:textId="77777777" w:rsidTr="00085F26">
        <w:tc>
          <w:tcPr>
            <w:tcW w:w="2376" w:type="dxa"/>
          </w:tcPr>
          <w:p w14:paraId="58D46388" w14:textId="068C4E9E" w:rsidR="0059651C" w:rsidRDefault="007B206A" w:rsidP="00085F26">
            <w:pPr>
              <w:pStyle w:val="Geenafstand"/>
            </w:pPr>
            <w:r>
              <w:t>Hoi schatje, kunt u mij zeggen wat we hedenavond eten?</w:t>
            </w:r>
          </w:p>
          <w:p w14:paraId="439F371C" w14:textId="35EB266C" w:rsidR="00115ABE" w:rsidRPr="00085F26" w:rsidRDefault="00115ABE" w:rsidP="00085F26">
            <w:pPr>
              <w:pStyle w:val="Geenafstand"/>
            </w:pPr>
          </w:p>
        </w:tc>
        <w:tc>
          <w:tcPr>
            <w:tcW w:w="4376" w:type="dxa"/>
          </w:tcPr>
          <w:p w14:paraId="4E120463" w14:textId="05CE6276" w:rsidR="0059651C" w:rsidRPr="00586D9F" w:rsidRDefault="00586D9F" w:rsidP="00085F26">
            <w:pPr>
              <w:pStyle w:val="Geenafstand"/>
              <w:rPr>
                <w:color w:val="FF0000"/>
              </w:rPr>
            </w:pPr>
            <w:r w:rsidRPr="00586D9F">
              <w:rPr>
                <w:color w:val="FF0000"/>
              </w:rPr>
              <w:t>In het Nederlands past het formele 'hedenavond' niet in een uiting waarin het informele 'hoi, schatje' wordt gebruikt.</w:t>
            </w:r>
          </w:p>
        </w:tc>
        <w:tc>
          <w:tcPr>
            <w:tcW w:w="2570" w:type="dxa"/>
          </w:tcPr>
          <w:p w14:paraId="243F344A" w14:textId="0505D745" w:rsidR="0059651C" w:rsidRPr="00586D9F" w:rsidRDefault="00586D9F" w:rsidP="00085F26">
            <w:pPr>
              <w:pStyle w:val="Geenafstand"/>
              <w:rPr>
                <w:color w:val="FF0000"/>
              </w:rPr>
            </w:pPr>
            <w:r>
              <w:br/>
            </w:r>
            <w:r>
              <w:rPr>
                <w:color w:val="FF0000"/>
              </w:rPr>
              <w:t>pragmatiek</w:t>
            </w:r>
          </w:p>
        </w:tc>
      </w:tr>
      <w:tr w:rsidR="0059651C" w:rsidRPr="00085ACD" w14:paraId="2600E222" w14:textId="77777777" w:rsidTr="00085F26">
        <w:tc>
          <w:tcPr>
            <w:tcW w:w="2376" w:type="dxa"/>
          </w:tcPr>
          <w:p w14:paraId="0A4D8B36" w14:textId="340B1B3E" w:rsidR="00085F26" w:rsidRDefault="00842885" w:rsidP="00085F26">
            <w:pPr>
              <w:pStyle w:val="Geenafstand"/>
            </w:pPr>
            <w:r>
              <w:t>Morgen we gaan op excursie.</w:t>
            </w:r>
          </w:p>
          <w:p w14:paraId="66FB47AC" w14:textId="77777777" w:rsidR="00115ABE" w:rsidRDefault="00115ABE" w:rsidP="00085F26">
            <w:pPr>
              <w:pStyle w:val="Geenafstand"/>
            </w:pPr>
          </w:p>
          <w:p w14:paraId="6A0BBF8F" w14:textId="66D6A1D1" w:rsidR="00085F26" w:rsidRPr="00085F26" w:rsidRDefault="00085F26" w:rsidP="00085F26">
            <w:pPr>
              <w:pStyle w:val="Geenafstand"/>
            </w:pPr>
          </w:p>
        </w:tc>
        <w:tc>
          <w:tcPr>
            <w:tcW w:w="4376" w:type="dxa"/>
          </w:tcPr>
          <w:p w14:paraId="5FC0CB3B" w14:textId="1068694A" w:rsidR="0059651C" w:rsidRPr="00586D9F" w:rsidRDefault="00586D9F" w:rsidP="00586D9F">
            <w:pPr>
              <w:pStyle w:val="Geenafstand"/>
              <w:rPr>
                <w:color w:val="FF0000"/>
              </w:rPr>
            </w:pPr>
            <w:r>
              <w:br/>
            </w:r>
            <w:r w:rsidRPr="00586D9F">
              <w:rPr>
                <w:color w:val="FF0000"/>
              </w:rPr>
              <w:t>In het Nederlands is in een stellende hoofdzin de persoonsvorm het tweede zinsdeel.</w:t>
            </w:r>
          </w:p>
        </w:tc>
        <w:tc>
          <w:tcPr>
            <w:tcW w:w="2570" w:type="dxa"/>
          </w:tcPr>
          <w:p w14:paraId="02418110" w14:textId="109C0790" w:rsidR="0059651C" w:rsidRPr="00586D9F" w:rsidRDefault="00586D9F" w:rsidP="00085F26">
            <w:pPr>
              <w:pStyle w:val="Geenafstand"/>
              <w:rPr>
                <w:color w:val="FF0000"/>
              </w:rPr>
            </w:pPr>
            <w:r>
              <w:br/>
            </w:r>
            <w:r w:rsidRPr="00586D9F">
              <w:rPr>
                <w:color w:val="FF0000"/>
              </w:rPr>
              <w:t>syntaxis</w:t>
            </w:r>
          </w:p>
        </w:tc>
      </w:tr>
      <w:tr w:rsidR="0059651C" w:rsidRPr="00085ACD" w14:paraId="1B6501E0" w14:textId="77777777" w:rsidTr="00085F26">
        <w:tc>
          <w:tcPr>
            <w:tcW w:w="2376" w:type="dxa"/>
          </w:tcPr>
          <w:p w14:paraId="70C04179" w14:textId="4B24ECDF" w:rsidR="00085F26" w:rsidRDefault="007B206A" w:rsidP="00085F26">
            <w:pPr>
              <w:pStyle w:val="Geenafstand"/>
            </w:pPr>
            <w:r>
              <w:t>Ze keek door het raamtje naar buiten.</w:t>
            </w:r>
          </w:p>
          <w:p w14:paraId="50F98792" w14:textId="77777777" w:rsidR="00115ABE" w:rsidRDefault="00115ABE" w:rsidP="00085F26">
            <w:pPr>
              <w:pStyle w:val="Geenafstand"/>
            </w:pPr>
          </w:p>
          <w:p w14:paraId="3BB80149" w14:textId="2920F769" w:rsidR="00842885" w:rsidRPr="00085F26" w:rsidRDefault="00842885" w:rsidP="00085F26">
            <w:pPr>
              <w:pStyle w:val="Geenafstand"/>
            </w:pPr>
          </w:p>
        </w:tc>
        <w:tc>
          <w:tcPr>
            <w:tcW w:w="4376" w:type="dxa"/>
          </w:tcPr>
          <w:p w14:paraId="1D16220B" w14:textId="4CDAE452" w:rsidR="0059651C" w:rsidRPr="00586D9F" w:rsidRDefault="00586D9F" w:rsidP="00085F26">
            <w:pPr>
              <w:pStyle w:val="Geenafstand"/>
              <w:rPr>
                <w:color w:val="FF0000"/>
              </w:rPr>
            </w:pPr>
            <w:r>
              <w:br/>
            </w:r>
            <w:r w:rsidRPr="00586D9F">
              <w:rPr>
                <w:color w:val="FF0000"/>
              </w:rPr>
              <w:t xml:space="preserve">In het Nederlands krijgen woorden die eindigen op lange klinker + [m] de verkleinwoorduitgang </w:t>
            </w:r>
            <w:r w:rsidRPr="00586D9F">
              <w:rPr>
                <w:i/>
                <w:color w:val="FF0000"/>
              </w:rPr>
              <w:t>-pje</w:t>
            </w:r>
            <w:r w:rsidRPr="00586D9F">
              <w:rPr>
                <w:color w:val="FF0000"/>
              </w:rPr>
              <w:t>.</w:t>
            </w:r>
          </w:p>
        </w:tc>
        <w:tc>
          <w:tcPr>
            <w:tcW w:w="2570" w:type="dxa"/>
          </w:tcPr>
          <w:p w14:paraId="7524AF46" w14:textId="3E55F9E4" w:rsidR="0059651C" w:rsidRPr="00586D9F" w:rsidRDefault="00586D9F" w:rsidP="00085F26">
            <w:pPr>
              <w:pStyle w:val="Geenafstand"/>
              <w:rPr>
                <w:color w:val="FF0000"/>
              </w:rPr>
            </w:pPr>
            <w:r>
              <w:br/>
            </w:r>
            <w:r>
              <w:rPr>
                <w:color w:val="FF0000"/>
              </w:rPr>
              <w:t>morfologie</w:t>
            </w:r>
          </w:p>
        </w:tc>
      </w:tr>
    </w:tbl>
    <w:p w14:paraId="484C8D4F" w14:textId="77777777" w:rsidR="0059651C" w:rsidRPr="00085ACD" w:rsidRDefault="0059651C" w:rsidP="00085F26">
      <w:pPr>
        <w:pStyle w:val="Geenafstand"/>
      </w:pPr>
      <w:r w:rsidRPr="00085ACD">
        <w:t xml:space="preserve"> </w:t>
      </w:r>
    </w:p>
    <w:p w14:paraId="0B79C31B" w14:textId="61A67853" w:rsidR="00A21574" w:rsidRPr="00586D9F" w:rsidRDefault="00B620CF" w:rsidP="00085F26">
      <w:pPr>
        <w:pStyle w:val="Geenafstand"/>
        <w:rPr>
          <w:color w:val="FF0000"/>
        </w:rPr>
      </w:pPr>
      <w:r>
        <w:rPr>
          <w:color w:val="FF0000"/>
        </w:rPr>
        <w:t xml:space="preserve">Antwoorden in de middelste kolom heb ik ook goed gerekend als ze onjuist waren, maar wel lieten zien dat de kandidaat over de kwestie had nagedacht. </w:t>
      </w:r>
      <w:r w:rsidRPr="00586D9F">
        <w:rPr>
          <w:color w:val="FF0000"/>
        </w:rPr>
        <w:t>Ik heb verkeerd benoemde woordsoorten niet fout gerekend, maar ik schrok er wel van dat er studenten zijn die voorzetsels en naamwoorden als bijwoorden benoemen. Wie het elementaire ontleden niet beheerst, moet daar heel snel iets aan doen, anders komt hij of zij op korte termijn in de problemen.</w:t>
      </w:r>
      <w:bookmarkStart w:id="11" w:name="_GoBack"/>
      <w:bookmarkEnd w:id="11"/>
    </w:p>
    <w:p w14:paraId="0FD2D012" w14:textId="77777777" w:rsidR="00115ABE" w:rsidRDefault="00115ABE" w:rsidP="00085F26">
      <w:pPr>
        <w:pStyle w:val="Geenafstand"/>
      </w:pPr>
    </w:p>
    <w:p w14:paraId="593E8C3E" w14:textId="4C873ADC" w:rsidR="00A21574" w:rsidRPr="00032BA0" w:rsidRDefault="00032BA0" w:rsidP="00085F26">
      <w:pPr>
        <w:pStyle w:val="Geenafstand"/>
        <w:rPr>
          <w:b/>
          <w:lang w:val="en-GB"/>
        </w:rPr>
      </w:pPr>
      <w:r w:rsidRPr="00032BA0">
        <w:rPr>
          <w:b/>
          <w:lang w:val="en-GB"/>
        </w:rPr>
        <w:t>Voor de docent!</w:t>
      </w:r>
    </w:p>
    <w:tbl>
      <w:tblPr>
        <w:tblStyle w:val="Tabelraster"/>
        <w:tblW w:w="0" w:type="auto"/>
        <w:tblLook w:val="04A0" w:firstRow="1" w:lastRow="0" w:firstColumn="1" w:lastColumn="0" w:noHBand="0" w:noVBand="1"/>
      </w:tblPr>
      <w:tblGrid>
        <w:gridCol w:w="2301"/>
        <w:gridCol w:w="2301"/>
        <w:gridCol w:w="2302"/>
        <w:gridCol w:w="2302"/>
      </w:tblGrid>
      <w:tr w:rsidR="00A21574" w:rsidRPr="00A21574" w14:paraId="0E5CE4D9" w14:textId="77777777" w:rsidTr="00A21574">
        <w:tc>
          <w:tcPr>
            <w:tcW w:w="2301" w:type="dxa"/>
            <w:vMerge w:val="restart"/>
            <w:shd w:val="clear" w:color="auto" w:fill="E0E0E0"/>
          </w:tcPr>
          <w:p w14:paraId="4F971185" w14:textId="77777777" w:rsidR="00A21574" w:rsidRDefault="00A21574" w:rsidP="00085F26">
            <w:pPr>
              <w:pStyle w:val="Geenafstand"/>
              <w:rPr>
                <w:b/>
                <w:lang w:val="en-GB"/>
              </w:rPr>
            </w:pPr>
          </w:p>
          <w:p w14:paraId="718803D7" w14:textId="77777777" w:rsidR="00A21574" w:rsidRDefault="00A21574" w:rsidP="00085F26">
            <w:pPr>
              <w:pStyle w:val="Geenafstand"/>
              <w:rPr>
                <w:b/>
                <w:lang w:val="en-GB"/>
              </w:rPr>
            </w:pPr>
          </w:p>
          <w:p w14:paraId="0A0837DC" w14:textId="2F0DA09E" w:rsidR="00A21574" w:rsidRPr="00A21574" w:rsidRDefault="00A21574" w:rsidP="00085F26">
            <w:pPr>
              <w:pStyle w:val="Geenafstand"/>
              <w:rPr>
                <w:b/>
                <w:lang w:val="en-GB"/>
              </w:rPr>
            </w:pPr>
            <w:r>
              <w:rPr>
                <w:b/>
                <w:lang w:val="en-GB"/>
              </w:rPr>
              <w:t>onderdeel 3</w:t>
            </w:r>
          </w:p>
        </w:tc>
        <w:tc>
          <w:tcPr>
            <w:tcW w:w="2301" w:type="dxa"/>
            <w:shd w:val="clear" w:color="auto" w:fill="E0E0E0"/>
          </w:tcPr>
          <w:p w14:paraId="7853A3FF" w14:textId="77777777" w:rsidR="00A21574" w:rsidRPr="00A21574" w:rsidRDefault="00A21574" w:rsidP="00085F26">
            <w:pPr>
              <w:pStyle w:val="Geenafstand"/>
              <w:rPr>
                <w:lang w:val="en-GB"/>
              </w:rPr>
            </w:pPr>
            <w:r w:rsidRPr="00A21574">
              <w:rPr>
                <w:lang w:val="en-GB"/>
              </w:rPr>
              <w:t>onvoldoende</w:t>
            </w:r>
            <w:r>
              <w:rPr>
                <w:lang w:val="en-GB"/>
              </w:rPr>
              <w:br/>
            </w:r>
            <w:r>
              <w:rPr>
                <w:lang w:val="en-GB"/>
              </w:rPr>
              <w:br/>
            </w:r>
          </w:p>
        </w:tc>
        <w:tc>
          <w:tcPr>
            <w:tcW w:w="2302" w:type="dxa"/>
            <w:shd w:val="clear" w:color="auto" w:fill="E0E0E0"/>
          </w:tcPr>
          <w:p w14:paraId="3BC76CDE" w14:textId="0BAFFC38" w:rsidR="00A21574" w:rsidRPr="00A21574" w:rsidRDefault="00A21574" w:rsidP="007B206A">
            <w:pPr>
              <w:pStyle w:val="Geenafstand"/>
              <w:rPr>
                <w:lang w:val="en-GB"/>
              </w:rPr>
            </w:pPr>
            <w:r w:rsidRPr="00A21574">
              <w:rPr>
                <w:lang w:val="en-GB"/>
              </w:rPr>
              <w:t>voldoende</w:t>
            </w:r>
            <w:r w:rsidR="005B7C47">
              <w:rPr>
                <w:lang w:val="en-GB"/>
              </w:rPr>
              <w:br/>
            </w:r>
            <w:r w:rsidR="005B7C47">
              <w:rPr>
                <w:lang w:val="en-GB"/>
              </w:rPr>
              <w:br/>
              <w:t xml:space="preserve">min. </w:t>
            </w:r>
            <w:r w:rsidR="007B206A">
              <w:rPr>
                <w:lang w:val="en-GB"/>
              </w:rPr>
              <w:t>3</w:t>
            </w:r>
            <w:r w:rsidR="005B7C47">
              <w:rPr>
                <w:lang w:val="en-GB"/>
              </w:rPr>
              <w:t xml:space="preserve"> plausibele antwoorden</w:t>
            </w:r>
          </w:p>
        </w:tc>
        <w:tc>
          <w:tcPr>
            <w:tcW w:w="2302" w:type="dxa"/>
            <w:shd w:val="clear" w:color="auto" w:fill="E0E0E0"/>
          </w:tcPr>
          <w:p w14:paraId="30BC7EFA" w14:textId="77777777" w:rsidR="00A21574" w:rsidRDefault="00A21574" w:rsidP="005B7C47">
            <w:pPr>
              <w:pStyle w:val="Geenafstand"/>
              <w:rPr>
                <w:lang w:val="en-GB"/>
              </w:rPr>
            </w:pPr>
            <w:r w:rsidRPr="00A21574">
              <w:rPr>
                <w:lang w:val="en-GB"/>
              </w:rPr>
              <w:t>goed</w:t>
            </w:r>
            <w:r w:rsidR="005B7C47">
              <w:rPr>
                <w:lang w:val="en-GB"/>
              </w:rPr>
              <w:br/>
            </w:r>
          </w:p>
          <w:p w14:paraId="6CA8449B" w14:textId="418D3A4A" w:rsidR="005B7C47" w:rsidRPr="00A21574" w:rsidRDefault="007B206A" w:rsidP="007B206A">
            <w:pPr>
              <w:pStyle w:val="Geenafstand"/>
              <w:rPr>
                <w:lang w:val="en-GB"/>
              </w:rPr>
            </w:pPr>
            <w:r>
              <w:rPr>
                <w:lang w:val="en-GB"/>
              </w:rPr>
              <w:t>min. 5</w:t>
            </w:r>
            <w:r w:rsidR="005B7C47">
              <w:rPr>
                <w:lang w:val="en-GB"/>
              </w:rPr>
              <w:t xml:space="preserve"> plausibele antwoorden</w:t>
            </w:r>
          </w:p>
        </w:tc>
      </w:tr>
      <w:tr w:rsidR="00A21574" w:rsidRPr="00A21574" w14:paraId="6E1774ED" w14:textId="77777777" w:rsidTr="00A21574">
        <w:tc>
          <w:tcPr>
            <w:tcW w:w="2301" w:type="dxa"/>
            <w:vMerge/>
          </w:tcPr>
          <w:p w14:paraId="1CC41A19" w14:textId="4A600487" w:rsidR="00A21574" w:rsidRPr="00A21574" w:rsidRDefault="00A21574" w:rsidP="00085F26">
            <w:pPr>
              <w:pStyle w:val="Geenafstand"/>
              <w:rPr>
                <w:lang w:val="en-GB"/>
              </w:rPr>
            </w:pPr>
          </w:p>
        </w:tc>
        <w:tc>
          <w:tcPr>
            <w:tcW w:w="2301" w:type="dxa"/>
          </w:tcPr>
          <w:p w14:paraId="2A29EC94" w14:textId="77777777" w:rsidR="00A21574" w:rsidRDefault="00A21574" w:rsidP="00085F26">
            <w:pPr>
              <w:pStyle w:val="Geenafstand"/>
              <w:rPr>
                <w:lang w:val="en-GB"/>
              </w:rPr>
            </w:pPr>
          </w:p>
          <w:p w14:paraId="2565A5C9" w14:textId="77777777" w:rsidR="00A21574" w:rsidRPr="00A21574" w:rsidRDefault="00A21574" w:rsidP="00085F26">
            <w:pPr>
              <w:pStyle w:val="Geenafstand"/>
              <w:rPr>
                <w:lang w:val="en-GB"/>
              </w:rPr>
            </w:pPr>
          </w:p>
        </w:tc>
        <w:tc>
          <w:tcPr>
            <w:tcW w:w="2302" w:type="dxa"/>
          </w:tcPr>
          <w:p w14:paraId="4795D674" w14:textId="77777777" w:rsidR="00A21574" w:rsidRPr="00A21574" w:rsidRDefault="00A21574" w:rsidP="00085F26">
            <w:pPr>
              <w:pStyle w:val="Geenafstand"/>
              <w:rPr>
                <w:lang w:val="en-GB"/>
              </w:rPr>
            </w:pPr>
          </w:p>
        </w:tc>
        <w:tc>
          <w:tcPr>
            <w:tcW w:w="2302" w:type="dxa"/>
          </w:tcPr>
          <w:p w14:paraId="5A50F016" w14:textId="77777777" w:rsidR="00A21574" w:rsidRPr="00A21574" w:rsidRDefault="00A21574" w:rsidP="00085F26">
            <w:pPr>
              <w:pStyle w:val="Geenafstand"/>
              <w:rPr>
                <w:lang w:val="en-GB"/>
              </w:rPr>
            </w:pPr>
          </w:p>
        </w:tc>
      </w:tr>
    </w:tbl>
    <w:p w14:paraId="041624EE" w14:textId="7795DACF" w:rsidR="00A47A01" w:rsidRPr="008667A6" w:rsidRDefault="004A4F38" w:rsidP="00085F26">
      <w:pPr>
        <w:pStyle w:val="Geenafstand"/>
        <w:rPr>
          <w:sz w:val="28"/>
          <w:szCs w:val="28"/>
        </w:rPr>
      </w:pPr>
      <w:r>
        <w:br w:type="column"/>
      </w:r>
      <w:r w:rsidRPr="008667A6">
        <w:rPr>
          <w:b/>
          <w:sz w:val="28"/>
          <w:szCs w:val="28"/>
          <w:u w:val="single"/>
        </w:rPr>
        <w:lastRenderedPageBreak/>
        <w:t>Onderdeel 4</w:t>
      </w:r>
    </w:p>
    <w:p w14:paraId="560F3F15" w14:textId="4D85C644" w:rsidR="004A4F38" w:rsidRDefault="00CC2D09" w:rsidP="00085F26">
      <w:pPr>
        <w:pStyle w:val="Geenafstand"/>
      </w:pPr>
      <w:r>
        <w:rPr>
          <w:b/>
        </w:rPr>
        <w:t>Toepassingsvragen</w:t>
      </w:r>
      <w:r w:rsidR="008756E8">
        <w:rPr>
          <w:b/>
        </w:rPr>
        <w:t xml:space="preserve"> bij het college 'Hoe </w:t>
      </w:r>
      <w:r w:rsidR="00AD32D2">
        <w:rPr>
          <w:b/>
        </w:rPr>
        <w:t>verwerven kinderen hun moedertalen?'</w:t>
      </w:r>
    </w:p>
    <w:p w14:paraId="289A51CA" w14:textId="77777777" w:rsidR="00F32391" w:rsidRPr="00533875" w:rsidRDefault="00F32391" w:rsidP="00085F26">
      <w:pPr>
        <w:pStyle w:val="Geenafstand"/>
      </w:pPr>
    </w:p>
    <w:p w14:paraId="454641C2" w14:textId="555F55B9" w:rsidR="004C7DB8" w:rsidRDefault="00533875" w:rsidP="00F32391">
      <w:pPr>
        <w:pStyle w:val="Geenafstand"/>
      </w:pPr>
      <w:r w:rsidRPr="00533875">
        <w:t>a.</w:t>
      </w:r>
      <w:r w:rsidR="00286346">
        <w:t xml:space="preserve"> </w:t>
      </w:r>
      <w:r w:rsidR="005534F3">
        <w:t xml:space="preserve">De onderstaande uitingen zijn </w:t>
      </w:r>
      <w:r w:rsidR="00357E75">
        <w:t>typisch</w:t>
      </w:r>
      <w:r w:rsidR="005534F3">
        <w:t xml:space="preserve"> voor </w:t>
      </w:r>
      <w:r w:rsidR="00357E75">
        <w:t>bepaalde</w:t>
      </w:r>
      <w:r w:rsidR="005534F3">
        <w:t xml:space="preserve"> verwervingsfases van kindertaal. Schrijf </w:t>
      </w:r>
      <w:r w:rsidR="00357E75">
        <w:t>achter elke uiting</w:t>
      </w:r>
      <w:r w:rsidR="00E72C70">
        <w:t xml:space="preserve"> </w:t>
      </w:r>
      <w:r w:rsidR="00451FCF">
        <w:t>de naam van die fase op</w:t>
      </w:r>
      <w:r w:rsidR="005534F3">
        <w:t>.</w:t>
      </w:r>
      <w:r w:rsidR="00AE1322">
        <w:t xml:space="preserve"> Geef ook steeds kort aan hoe je kunt zien dat de uiting bij de door jou genoemde fase hoort.</w:t>
      </w:r>
    </w:p>
    <w:p w14:paraId="5E4979D8" w14:textId="77777777" w:rsidR="005534F3" w:rsidRDefault="005534F3" w:rsidP="00F32391">
      <w:pPr>
        <w:pStyle w:val="Geenafstand"/>
      </w:pPr>
    </w:p>
    <w:tbl>
      <w:tblPr>
        <w:tblStyle w:val="Tabelraster"/>
        <w:tblW w:w="0" w:type="auto"/>
        <w:tblLook w:val="04A0" w:firstRow="1" w:lastRow="0" w:firstColumn="1" w:lastColumn="0" w:noHBand="0" w:noVBand="1"/>
      </w:tblPr>
      <w:tblGrid>
        <w:gridCol w:w="3652"/>
        <w:gridCol w:w="5554"/>
      </w:tblGrid>
      <w:tr w:rsidR="00342CA2" w14:paraId="2AA08F51" w14:textId="77777777" w:rsidTr="002063B3">
        <w:tc>
          <w:tcPr>
            <w:tcW w:w="3652" w:type="dxa"/>
          </w:tcPr>
          <w:p w14:paraId="0F851031" w14:textId="0297E255" w:rsidR="00342CA2" w:rsidRDefault="00342CA2" w:rsidP="00F32391">
            <w:pPr>
              <w:pStyle w:val="Geenafstand"/>
            </w:pPr>
            <w:r>
              <w:t xml:space="preserve">1. </w:t>
            </w:r>
            <w:r w:rsidR="00286346">
              <w:t>"</w:t>
            </w:r>
            <w:r w:rsidR="00B36B59">
              <w:t>Papa, zou jij mijn veter even voor me vast willen maken, alsjeblieft?"</w:t>
            </w:r>
            <w:r w:rsidR="00B36B59">
              <w:br/>
            </w:r>
          </w:p>
          <w:p w14:paraId="7C83B5F9" w14:textId="77777777" w:rsidR="00342CA2" w:rsidRDefault="00342CA2" w:rsidP="00F32391">
            <w:pPr>
              <w:pStyle w:val="Geenafstand"/>
            </w:pPr>
          </w:p>
          <w:p w14:paraId="2AFC9D57" w14:textId="6554A15B" w:rsidR="002063B3" w:rsidRDefault="002063B3" w:rsidP="00F32391">
            <w:pPr>
              <w:pStyle w:val="Geenafstand"/>
            </w:pPr>
          </w:p>
        </w:tc>
        <w:tc>
          <w:tcPr>
            <w:tcW w:w="5554" w:type="dxa"/>
          </w:tcPr>
          <w:p w14:paraId="382CD2D2" w14:textId="73829A1E" w:rsidR="00342CA2" w:rsidRPr="0060270E" w:rsidRDefault="0060270E" w:rsidP="00F32391">
            <w:pPr>
              <w:pStyle w:val="Geenafstand"/>
              <w:rPr>
                <w:color w:val="FF0000"/>
              </w:rPr>
            </w:pPr>
            <w:r>
              <w:rPr>
                <w:color w:val="FF0000"/>
              </w:rPr>
              <w:t>voltooiingsfase: lange, complexe, correcte zinnen.</w:t>
            </w:r>
          </w:p>
        </w:tc>
      </w:tr>
      <w:tr w:rsidR="00342CA2" w14:paraId="2C837DB9" w14:textId="77777777" w:rsidTr="002063B3">
        <w:tc>
          <w:tcPr>
            <w:tcW w:w="3652" w:type="dxa"/>
          </w:tcPr>
          <w:p w14:paraId="00C230C5" w14:textId="60BE7751" w:rsidR="00342CA2" w:rsidRDefault="00342CA2" w:rsidP="00F32391">
            <w:pPr>
              <w:pStyle w:val="Geenafstand"/>
            </w:pPr>
            <w:r>
              <w:t>2.  "</w:t>
            </w:r>
            <w:r w:rsidR="000650FD">
              <w:t>Babababababa"</w:t>
            </w:r>
          </w:p>
          <w:p w14:paraId="02AC0938" w14:textId="77777777" w:rsidR="00342CA2" w:rsidRDefault="00342CA2" w:rsidP="00F32391">
            <w:pPr>
              <w:pStyle w:val="Geenafstand"/>
            </w:pPr>
          </w:p>
          <w:p w14:paraId="63E91238" w14:textId="77777777" w:rsidR="002063B3" w:rsidRDefault="002063B3" w:rsidP="00F32391">
            <w:pPr>
              <w:pStyle w:val="Geenafstand"/>
            </w:pPr>
          </w:p>
          <w:p w14:paraId="1CEA519F" w14:textId="77777777" w:rsidR="00342CA2" w:rsidRDefault="00342CA2" w:rsidP="00F32391">
            <w:pPr>
              <w:pStyle w:val="Geenafstand"/>
            </w:pPr>
          </w:p>
          <w:p w14:paraId="6CA6E5C6" w14:textId="7ABF1492" w:rsidR="00342CA2" w:rsidRDefault="00342CA2" w:rsidP="00F32391">
            <w:pPr>
              <w:pStyle w:val="Geenafstand"/>
            </w:pPr>
          </w:p>
        </w:tc>
        <w:tc>
          <w:tcPr>
            <w:tcW w:w="5554" w:type="dxa"/>
          </w:tcPr>
          <w:p w14:paraId="59C9C47B" w14:textId="745F621D" w:rsidR="00342CA2" w:rsidRPr="0060270E" w:rsidRDefault="0060270E" w:rsidP="00F32391">
            <w:pPr>
              <w:pStyle w:val="Geenafstand"/>
              <w:rPr>
                <w:color w:val="FF0000"/>
              </w:rPr>
            </w:pPr>
            <w:r>
              <w:rPr>
                <w:color w:val="FF0000"/>
              </w:rPr>
              <w:t>voortalige/prelinguale/brabbelfase: uitsluitend gebrabbel</w:t>
            </w:r>
          </w:p>
        </w:tc>
      </w:tr>
      <w:tr w:rsidR="00342CA2" w14:paraId="0D3E5D77" w14:textId="77777777" w:rsidTr="002063B3">
        <w:tc>
          <w:tcPr>
            <w:tcW w:w="3652" w:type="dxa"/>
          </w:tcPr>
          <w:p w14:paraId="6449F94C" w14:textId="06C8C73D" w:rsidR="00342CA2" w:rsidRDefault="00342CA2" w:rsidP="00F32391">
            <w:pPr>
              <w:pStyle w:val="Geenafstand"/>
            </w:pPr>
            <w:r>
              <w:t>3. "</w:t>
            </w:r>
            <w:r w:rsidR="000650FD">
              <w:t>Ikke koekje!"</w:t>
            </w:r>
          </w:p>
          <w:p w14:paraId="2EBCBDB9" w14:textId="77777777" w:rsidR="00342CA2" w:rsidRDefault="00342CA2" w:rsidP="00F32391">
            <w:pPr>
              <w:pStyle w:val="Geenafstand"/>
            </w:pPr>
          </w:p>
          <w:p w14:paraId="7F6CE135" w14:textId="308FD63D" w:rsidR="002063B3" w:rsidRDefault="00842885" w:rsidP="00F32391">
            <w:pPr>
              <w:pStyle w:val="Geenafstand"/>
            </w:pPr>
            <w:r>
              <w:br/>
            </w:r>
          </w:p>
          <w:p w14:paraId="4B7AF048" w14:textId="77777777" w:rsidR="00342CA2" w:rsidRDefault="00342CA2" w:rsidP="00F32391">
            <w:pPr>
              <w:pStyle w:val="Geenafstand"/>
            </w:pPr>
          </w:p>
        </w:tc>
        <w:tc>
          <w:tcPr>
            <w:tcW w:w="5554" w:type="dxa"/>
          </w:tcPr>
          <w:p w14:paraId="4660DE56" w14:textId="0A43DE10" w:rsidR="00342CA2" w:rsidRPr="0060270E" w:rsidRDefault="0060270E" w:rsidP="00F32391">
            <w:pPr>
              <w:pStyle w:val="Geenafstand"/>
              <w:rPr>
                <w:color w:val="FF0000"/>
              </w:rPr>
            </w:pPr>
            <w:r>
              <w:rPr>
                <w:color w:val="FF0000"/>
              </w:rPr>
              <w:t>vroegtalige of tweewoordfase: communicatie met tweewoordzinnetjes.</w:t>
            </w:r>
          </w:p>
        </w:tc>
      </w:tr>
      <w:tr w:rsidR="00342CA2" w14:paraId="04C113CF" w14:textId="77777777" w:rsidTr="002063B3">
        <w:tc>
          <w:tcPr>
            <w:tcW w:w="3652" w:type="dxa"/>
          </w:tcPr>
          <w:p w14:paraId="0B296C1B" w14:textId="53C7AC5F" w:rsidR="00342CA2" w:rsidRDefault="00342CA2" w:rsidP="00F32391">
            <w:pPr>
              <w:pStyle w:val="Geenafstand"/>
            </w:pPr>
            <w:r>
              <w:t xml:space="preserve">4. </w:t>
            </w:r>
            <w:r w:rsidR="00842885" w:rsidRPr="00842885">
              <w:rPr>
                <w:lang w:val="en-US"/>
              </w:rPr>
              <w:t>„</w:t>
            </w:r>
            <w:r w:rsidR="00842885">
              <w:t>Is die meneer gevald op de stoep, mama? Vin ik zielig als is hard gevald is.“</w:t>
            </w:r>
          </w:p>
          <w:p w14:paraId="0F08998E" w14:textId="77777777" w:rsidR="002063B3" w:rsidRDefault="002063B3" w:rsidP="00F32391">
            <w:pPr>
              <w:pStyle w:val="Geenafstand"/>
            </w:pPr>
          </w:p>
          <w:p w14:paraId="2C945800" w14:textId="77777777" w:rsidR="00342CA2" w:rsidRDefault="00342CA2" w:rsidP="00F32391">
            <w:pPr>
              <w:pStyle w:val="Geenafstand"/>
            </w:pPr>
          </w:p>
        </w:tc>
        <w:tc>
          <w:tcPr>
            <w:tcW w:w="5554" w:type="dxa"/>
          </w:tcPr>
          <w:p w14:paraId="5200D390" w14:textId="68AAB219" w:rsidR="00342CA2" w:rsidRPr="0060270E" w:rsidRDefault="0060270E" w:rsidP="00F32391">
            <w:pPr>
              <w:pStyle w:val="Geenafstand"/>
              <w:rPr>
                <w:color w:val="FF0000"/>
              </w:rPr>
            </w:pPr>
            <w:r>
              <w:rPr>
                <w:color w:val="FF0000"/>
              </w:rPr>
              <w:t>differentiatiefase: lange zinnen met opvallende overgeneralisatiefouten in gebruikelijke woorden.</w:t>
            </w:r>
          </w:p>
        </w:tc>
      </w:tr>
    </w:tbl>
    <w:p w14:paraId="3F83CE9C" w14:textId="77777777" w:rsidR="004C7DB8" w:rsidRDefault="004C7DB8" w:rsidP="00F32391">
      <w:pPr>
        <w:pStyle w:val="Geenafstand"/>
      </w:pPr>
    </w:p>
    <w:p w14:paraId="3B85105E" w14:textId="65CE1CA6" w:rsidR="002F0A8A" w:rsidRDefault="002F0A8A" w:rsidP="002F0A8A">
      <w:pPr>
        <w:pStyle w:val="Geenafstand"/>
      </w:pPr>
      <w:r>
        <w:t xml:space="preserve">b. </w:t>
      </w:r>
      <w:r w:rsidR="00842885">
        <w:t>Hieronder staan zes stellingen. Doe niets met de juiste stellingen. Corrigeer de onjuiste stellingen.</w:t>
      </w:r>
    </w:p>
    <w:p w14:paraId="5AE6DD8C" w14:textId="77777777" w:rsidR="00842885" w:rsidRDefault="00842885" w:rsidP="002F0A8A">
      <w:pPr>
        <w:pStyle w:val="Geenafstand"/>
      </w:pPr>
    </w:p>
    <w:tbl>
      <w:tblPr>
        <w:tblStyle w:val="Tabelraster"/>
        <w:tblW w:w="0" w:type="auto"/>
        <w:tblLook w:val="04A0" w:firstRow="1" w:lastRow="0" w:firstColumn="1" w:lastColumn="0" w:noHBand="0" w:noVBand="1"/>
      </w:tblPr>
      <w:tblGrid>
        <w:gridCol w:w="9206"/>
      </w:tblGrid>
      <w:tr w:rsidR="00842885" w14:paraId="737813C5" w14:textId="77777777" w:rsidTr="00842885">
        <w:tc>
          <w:tcPr>
            <w:tcW w:w="9206" w:type="dxa"/>
          </w:tcPr>
          <w:p w14:paraId="0F5FD259" w14:textId="77777777" w:rsidR="00842885" w:rsidRDefault="00842885" w:rsidP="002F0A8A">
            <w:pPr>
              <w:pStyle w:val="Geenafstand"/>
              <w:rPr>
                <w:lang w:val="nl-NL"/>
              </w:rPr>
            </w:pPr>
            <w:r>
              <w:t xml:space="preserve">1. </w:t>
            </w:r>
            <w:r w:rsidRPr="00842885">
              <w:rPr>
                <w:lang w:val="nl-NL"/>
              </w:rPr>
              <w:t>A</w:t>
            </w:r>
            <w:r>
              <w:rPr>
                <w:lang w:val="nl-NL"/>
              </w:rPr>
              <w:t>ls een kind alles met wielen “auto” noemt, is er sprake van overextensie.</w:t>
            </w:r>
          </w:p>
          <w:p w14:paraId="4D633F16" w14:textId="2416A88A" w:rsidR="00E00CF7" w:rsidRPr="00842885" w:rsidRDefault="00E00CF7" w:rsidP="002F0A8A">
            <w:pPr>
              <w:pStyle w:val="Geenafstand"/>
              <w:rPr>
                <w:lang w:val="nl-NL"/>
              </w:rPr>
            </w:pPr>
          </w:p>
        </w:tc>
      </w:tr>
      <w:tr w:rsidR="00842885" w14:paraId="41AC2126" w14:textId="77777777" w:rsidTr="00842885">
        <w:tc>
          <w:tcPr>
            <w:tcW w:w="9206" w:type="dxa"/>
          </w:tcPr>
          <w:p w14:paraId="6A155827" w14:textId="1F65BF9B" w:rsidR="00842885" w:rsidRDefault="00842885" w:rsidP="002F0A8A">
            <w:pPr>
              <w:pStyle w:val="Geenafstand"/>
            </w:pPr>
            <w:r>
              <w:t xml:space="preserve">2. </w:t>
            </w:r>
            <w:r w:rsidR="000650FD">
              <w:t>Als een kind "ik loopte" zegt, is er sprake van overextensie.</w:t>
            </w:r>
          </w:p>
          <w:p w14:paraId="609B522B" w14:textId="777F6250" w:rsidR="00E00CF7" w:rsidRPr="0060270E" w:rsidRDefault="0060270E" w:rsidP="002F0A8A">
            <w:pPr>
              <w:pStyle w:val="Geenafstand"/>
              <w:rPr>
                <w:color w:val="FF0000"/>
              </w:rPr>
            </w:pPr>
            <w:r>
              <w:rPr>
                <w:color w:val="FF0000"/>
              </w:rPr>
              <w:t>overextensie -&gt; overgeneralisatie</w:t>
            </w:r>
          </w:p>
        </w:tc>
      </w:tr>
      <w:tr w:rsidR="00842885" w14:paraId="75BC0B76" w14:textId="77777777" w:rsidTr="00842885">
        <w:tc>
          <w:tcPr>
            <w:tcW w:w="9206" w:type="dxa"/>
          </w:tcPr>
          <w:p w14:paraId="4FE3B65F" w14:textId="77777777" w:rsidR="00842885" w:rsidRDefault="00E00CF7" w:rsidP="00E00CF7">
            <w:pPr>
              <w:pStyle w:val="Geenafstand"/>
            </w:pPr>
            <w:r>
              <w:t>3. Een taal die mensen tijdens hun jeugd verwerven, noemen we hun T2.</w:t>
            </w:r>
          </w:p>
          <w:p w14:paraId="03808D5E" w14:textId="6CEB9337" w:rsidR="00E00CF7" w:rsidRPr="0060270E" w:rsidRDefault="0060270E" w:rsidP="00E00CF7">
            <w:pPr>
              <w:pStyle w:val="Geenafstand"/>
              <w:rPr>
                <w:color w:val="FF0000"/>
              </w:rPr>
            </w:pPr>
            <w:r>
              <w:rPr>
                <w:color w:val="FF0000"/>
              </w:rPr>
              <w:t>jeugd -&gt; volwassenheid OF T2 -&gt; T1</w:t>
            </w:r>
          </w:p>
        </w:tc>
      </w:tr>
      <w:tr w:rsidR="00842885" w14:paraId="7E378B98" w14:textId="77777777" w:rsidTr="00842885">
        <w:tc>
          <w:tcPr>
            <w:tcW w:w="9206" w:type="dxa"/>
          </w:tcPr>
          <w:p w14:paraId="6DD82B0F" w14:textId="14C4643E" w:rsidR="00842885" w:rsidRDefault="00E00CF7" w:rsidP="00E00CF7">
            <w:pPr>
              <w:pStyle w:val="Geenafstand"/>
            </w:pPr>
            <w:r>
              <w:t xml:space="preserve">4. </w:t>
            </w:r>
            <w:r w:rsidR="000650FD">
              <w:t>Volgens het behaviorisme leren mensen vooral door hun verstand te gebruiken.</w:t>
            </w:r>
          </w:p>
          <w:p w14:paraId="4A10B689" w14:textId="247BA46F" w:rsidR="00E00CF7" w:rsidRPr="0060270E" w:rsidRDefault="0060270E" w:rsidP="00E00CF7">
            <w:pPr>
              <w:pStyle w:val="Geenafstand"/>
              <w:rPr>
                <w:color w:val="FF0000"/>
              </w:rPr>
            </w:pPr>
            <w:r>
              <w:rPr>
                <w:color w:val="FF0000"/>
              </w:rPr>
              <w:t>behaviorisme -&gt; cognitivisme OF verstand te gebruiken -&gt; te herhalen</w:t>
            </w:r>
          </w:p>
        </w:tc>
      </w:tr>
      <w:tr w:rsidR="00842885" w14:paraId="16041904" w14:textId="77777777" w:rsidTr="00842885">
        <w:tc>
          <w:tcPr>
            <w:tcW w:w="9206" w:type="dxa"/>
          </w:tcPr>
          <w:p w14:paraId="18F8C268" w14:textId="08076DDD" w:rsidR="00842885" w:rsidRDefault="00E00CF7" w:rsidP="002F0A8A">
            <w:pPr>
              <w:pStyle w:val="Geenafstand"/>
            </w:pPr>
            <w:r>
              <w:t xml:space="preserve">5. De voortalige fase </w:t>
            </w:r>
            <w:r w:rsidR="00BF15F9">
              <w:t>van taalverwerving loopt ongeveer tot aan de eerste verjaardag</w:t>
            </w:r>
            <w:r>
              <w:t>.</w:t>
            </w:r>
          </w:p>
          <w:p w14:paraId="33F340A7" w14:textId="1BEAF1B2" w:rsidR="00E00CF7" w:rsidRDefault="00E00CF7" w:rsidP="002F0A8A">
            <w:pPr>
              <w:pStyle w:val="Geenafstand"/>
            </w:pPr>
          </w:p>
        </w:tc>
      </w:tr>
      <w:tr w:rsidR="00842885" w14:paraId="628EAFE0" w14:textId="77777777" w:rsidTr="00842885">
        <w:tc>
          <w:tcPr>
            <w:tcW w:w="9206" w:type="dxa"/>
          </w:tcPr>
          <w:p w14:paraId="1A46CF40" w14:textId="77777777" w:rsidR="00842885" w:rsidRDefault="00E00CF7" w:rsidP="002F0A8A">
            <w:pPr>
              <w:pStyle w:val="Geenafstand"/>
            </w:pPr>
            <w:r>
              <w:t>6. Volgens het interactionisme is sociaal contact wezenlijk voor het verwerven van een taal.</w:t>
            </w:r>
          </w:p>
          <w:p w14:paraId="364079D5" w14:textId="20AC5C5B" w:rsidR="00E00CF7" w:rsidRDefault="00E00CF7" w:rsidP="002F0A8A">
            <w:pPr>
              <w:pStyle w:val="Geenafstand"/>
            </w:pPr>
          </w:p>
        </w:tc>
      </w:tr>
    </w:tbl>
    <w:p w14:paraId="0E7E40D3" w14:textId="41E9D394" w:rsidR="00286346" w:rsidRDefault="006C2FA5" w:rsidP="00F32391">
      <w:pPr>
        <w:pStyle w:val="Geenafstand"/>
      </w:pPr>
      <w:r>
        <w:br/>
      </w:r>
    </w:p>
    <w:p w14:paraId="392AFFF8" w14:textId="786951CE" w:rsidR="004C7DB8" w:rsidRPr="00E00CF7" w:rsidRDefault="00032BA0" w:rsidP="00F32391">
      <w:pPr>
        <w:pStyle w:val="Geenafstand"/>
        <w:rPr>
          <w:b/>
          <w:lang w:val="nl-NL"/>
        </w:rPr>
      </w:pPr>
      <w:r w:rsidRPr="00E00CF7">
        <w:rPr>
          <w:b/>
          <w:lang w:val="nl-NL"/>
        </w:rPr>
        <w:t>Voor de docent!</w:t>
      </w:r>
    </w:p>
    <w:tbl>
      <w:tblPr>
        <w:tblStyle w:val="Tabelraster"/>
        <w:tblW w:w="0" w:type="auto"/>
        <w:tblLook w:val="04A0" w:firstRow="1" w:lastRow="0" w:firstColumn="1" w:lastColumn="0" w:noHBand="0" w:noVBand="1"/>
      </w:tblPr>
      <w:tblGrid>
        <w:gridCol w:w="2301"/>
        <w:gridCol w:w="2301"/>
        <w:gridCol w:w="2302"/>
        <w:gridCol w:w="2302"/>
      </w:tblGrid>
      <w:tr w:rsidR="004C7DB8" w:rsidRPr="00A21574" w14:paraId="25CEC93E" w14:textId="77777777" w:rsidTr="004C7DB8">
        <w:tc>
          <w:tcPr>
            <w:tcW w:w="2301" w:type="dxa"/>
            <w:vMerge w:val="restart"/>
            <w:shd w:val="clear" w:color="auto" w:fill="E0E0E0"/>
          </w:tcPr>
          <w:p w14:paraId="4954A1B2" w14:textId="77777777" w:rsidR="004C7DB8" w:rsidRPr="00E00CF7" w:rsidRDefault="004C7DB8" w:rsidP="004C7DB8">
            <w:pPr>
              <w:pStyle w:val="Geenafstand"/>
              <w:rPr>
                <w:b/>
                <w:lang w:val="nl-NL"/>
              </w:rPr>
            </w:pPr>
          </w:p>
          <w:p w14:paraId="4ECC0E11" w14:textId="77777777" w:rsidR="004C7DB8" w:rsidRPr="00E00CF7" w:rsidRDefault="004C7DB8" w:rsidP="004C7DB8">
            <w:pPr>
              <w:pStyle w:val="Geenafstand"/>
              <w:rPr>
                <w:b/>
                <w:lang w:val="nl-NL"/>
              </w:rPr>
            </w:pPr>
          </w:p>
          <w:p w14:paraId="05448B4E" w14:textId="32FBDA00" w:rsidR="004C7DB8" w:rsidRPr="00E00CF7" w:rsidRDefault="004C7DB8" w:rsidP="004C7DB8">
            <w:pPr>
              <w:pStyle w:val="Geenafstand"/>
              <w:rPr>
                <w:b/>
                <w:lang w:val="nl-NL"/>
              </w:rPr>
            </w:pPr>
            <w:r w:rsidRPr="00E00CF7">
              <w:rPr>
                <w:b/>
                <w:lang w:val="nl-NL"/>
              </w:rPr>
              <w:t>onderdeel 4</w:t>
            </w:r>
          </w:p>
        </w:tc>
        <w:tc>
          <w:tcPr>
            <w:tcW w:w="2301" w:type="dxa"/>
            <w:shd w:val="clear" w:color="auto" w:fill="E0E0E0"/>
          </w:tcPr>
          <w:p w14:paraId="31A0DCBE" w14:textId="77777777" w:rsidR="004C7DB8" w:rsidRPr="00E00CF7" w:rsidRDefault="004C7DB8" w:rsidP="004C7DB8">
            <w:pPr>
              <w:pStyle w:val="Geenafstand"/>
              <w:rPr>
                <w:lang w:val="nl-NL"/>
              </w:rPr>
            </w:pPr>
            <w:r w:rsidRPr="00E00CF7">
              <w:rPr>
                <w:lang w:val="nl-NL"/>
              </w:rPr>
              <w:t>onvoldoende</w:t>
            </w:r>
            <w:r w:rsidRPr="00E00CF7">
              <w:rPr>
                <w:lang w:val="nl-NL"/>
              </w:rPr>
              <w:br/>
            </w:r>
            <w:r w:rsidRPr="00E00CF7">
              <w:rPr>
                <w:lang w:val="nl-NL"/>
              </w:rPr>
              <w:br/>
            </w:r>
          </w:p>
        </w:tc>
        <w:tc>
          <w:tcPr>
            <w:tcW w:w="2302" w:type="dxa"/>
            <w:shd w:val="clear" w:color="auto" w:fill="E0E0E0"/>
          </w:tcPr>
          <w:p w14:paraId="034141B7" w14:textId="36DDDA81" w:rsidR="004C7DB8" w:rsidRPr="00E5421E" w:rsidRDefault="004C7DB8" w:rsidP="00451FCF">
            <w:pPr>
              <w:pStyle w:val="Geenafstand"/>
              <w:rPr>
                <w:lang w:val="nl-NL"/>
              </w:rPr>
            </w:pPr>
            <w:r w:rsidRPr="00E5421E">
              <w:rPr>
                <w:lang w:val="nl-NL"/>
              </w:rPr>
              <w:t>voldoende</w:t>
            </w:r>
            <w:r w:rsidRPr="00E5421E">
              <w:rPr>
                <w:lang w:val="nl-NL"/>
              </w:rPr>
              <w:br/>
            </w:r>
            <w:r w:rsidRPr="00E5421E">
              <w:rPr>
                <w:lang w:val="nl-NL"/>
              </w:rPr>
              <w:br/>
              <w:t xml:space="preserve">a. min. </w:t>
            </w:r>
            <w:r w:rsidR="00451FCF">
              <w:rPr>
                <w:lang w:val="nl-NL"/>
              </w:rPr>
              <w:t>6</w:t>
            </w:r>
            <w:r w:rsidRPr="00E5421E">
              <w:rPr>
                <w:lang w:val="nl-NL"/>
              </w:rPr>
              <w:t xml:space="preserve"> </w:t>
            </w:r>
            <w:r w:rsidR="00342CA2" w:rsidRPr="00E5421E">
              <w:rPr>
                <w:lang w:val="nl-NL"/>
              </w:rPr>
              <w:t>plausibele antwoorden</w:t>
            </w:r>
          </w:p>
        </w:tc>
        <w:tc>
          <w:tcPr>
            <w:tcW w:w="2302" w:type="dxa"/>
            <w:shd w:val="clear" w:color="auto" w:fill="E0E0E0"/>
          </w:tcPr>
          <w:p w14:paraId="7982B10A" w14:textId="1BD4FEEE" w:rsidR="004C7DB8" w:rsidRPr="00E5421E" w:rsidRDefault="004C7DB8" w:rsidP="00342CA2">
            <w:pPr>
              <w:pStyle w:val="Geenafstand"/>
              <w:rPr>
                <w:lang w:val="nl-NL"/>
              </w:rPr>
            </w:pPr>
            <w:r w:rsidRPr="00E5421E">
              <w:rPr>
                <w:lang w:val="nl-NL"/>
              </w:rPr>
              <w:t>goed</w:t>
            </w:r>
            <w:r w:rsidRPr="00E5421E">
              <w:rPr>
                <w:lang w:val="nl-NL"/>
              </w:rPr>
              <w:br/>
            </w:r>
            <w:r w:rsidRPr="00E5421E">
              <w:rPr>
                <w:lang w:val="nl-NL"/>
              </w:rPr>
              <w:br/>
              <w:t xml:space="preserve">a. min. 9 </w:t>
            </w:r>
            <w:r w:rsidR="00342CA2" w:rsidRPr="00E5421E">
              <w:rPr>
                <w:lang w:val="nl-NL"/>
              </w:rPr>
              <w:t>plausibele antwoorden</w:t>
            </w:r>
          </w:p>
        </w:tc>
      </w:tr>
      <w:tr w:rsidR="004C7DB8" w:rsidRPr="00A21574" w14:paraId="155F1E16" w14:textId="77777777" w:rsidTr="004C7DB8">
        <w:tc>
          <w:tcPr>
            <w:tcW w:w="2301" w:type="dxa"/>
            <w:vMerge/>
          </w:tcPr>
          <w:p w14:paraId="090B1CA1" w14:textId="77777777" w:rsidR="004C7DB8" w:rsidRPr="00E5421E" w:rsidRDefault="004C7DB8" w:rsidP="004C7DB8">
            <w:pPr>
              <w:pStyle w:val="Geenafstand"/>
              <w:rPr>
                <w:lang w:val="nl-NL"/>
              </w:rPr>
            </w:pPr>
          </w:p>
        </w:tc>
        <w:tc>
          <w:tcPr>
            <w:tcW w:w="2301" w:type="dxa"/>
          </w:tcPr>
          <w:p w14:paraId="0A55FC72" w14:textId="77777777" w:rsidR="004C7DB8" w:rsidRPr="00E5421E" w:rsidRDefault="004C7DB8" w:rsidP="004C7DB8">
            <w:pPr>
              <w:pStyle w:val="Geenafstand"/>
              <w:rPr>
                <w:lang w:val="nl-NL"/>
              </w:rPr>
            </w:pPr>
          </w:p>
          <w:p w14:paraId="1FC25E7C" w14:textId="77777777" w:rsidR="004C7DB8" w:rsidRPr="00E5421E" w:rsidRDefault="004C7DB8" w:rsidP="004C7DB8">
            <w:pPr>
              <w:pStyle w:val="Geenafstand"/>
              <w:rPr>
                <w:lang w:val="nl-NL"/>
              </w:rPr>
            </w:pPr>
          </w:p>
        </w:tc>
        <w:tc>
          <w:tcPr>
            <w:tcW w:w="2302" w:type="dxa"/>
          </w:tcPr>
          <w:p w14:paraId="7EAF6FF1" w14:textId="77777777" w:rsidR="004C7DB8" w:rsidRPr="00E5421E" w:rsidRDefault="004C7DB8" w:rsidP="004C7DB8">
            <w:pPr>
              <w:pStyle w:val="Geenafstand"/>
              <w:rPr>
                <w:lang w:val="nl-NL"/>
              </w:rPr>
            </w:pPr>
          </w:p>
        </w:tc>
        <w:tc>
          <w:tcPr>
            <w:tcW w:w="2302" w:type="dxa"/>
          </w:tcPr>
          <w:p w14:paraId="2B6679E5" w14:textId="77777777" w:rsidR="004C7DB8" w:rsidRPr="00E5421E" w:rsidRDefault="004C7DB8" w:rsidP="004C7DB8">
            <w:pPr>
              <w:pStyle w:val="Geenafstand"/>
              <w:rPr>
                <w:lang w:val="nl-NL"/>
              </w:rPr>
            </w:pPr>
          </w:p>
        </w:tc>
      </w:tr>
    </w:tbl>
    <w:p w14:paraId="3A778F8E" w14:textId="77777777" w:rsidR="00CC2D09" w:rsidRDefault="00CC2D09" w:rsidP="00F32391">
      <w:pPr>
        <w:pStyle w:val="Geenafstand"/>
        <w:rPr>
          <w:b/>
          <w:sz w:val="28"/>
          <w:szCs w:val="28"/>
          <w:u w:val="single"/>
        </w:rPr>
      </w:pPr>
    </w:p>
    <w:p w14:paraId="696D44E0" w14:textId="4266BB45" w:rsidR="00AA2A20" w:rsidRPr="008667A6" w:rsidRDefault="00AA2A20" w:rsidP="00F32391">
      <w:pPr>
        <w:pStyle w:val="Geenafstand"/>
        <w:rPr>
          <w:b/>
          <w:sz w:val="28"/>
          <w:szCs w:val="28"/>
        </w:rPr>
      </w:pPr>
      <w:r w:rsidRPr="008667A6">
        <w:rPr>
          <w:b/>
          <w:sz w:val="28"/>
          <w:szCs w:val="28"/>
          <w:u w:val="single"/>
        </w:rPr>
        <w:lastRenderedPageBreak/>
        <w:t>Onderdeel 5</w:t>
      </w:r>
    </w:p>
    <w:p w14:paraId="30891511" w14:textId="68FCAA1D" w:rsidR="00AA2A20" w:rsidRDefault="00CC2D09" w:rsidP="00F32391">
      <w:pPr>
        <w:pStyle w:val="Geenafstand"/>
      </w:pPr>
      <w:r>
        <w:rPr>
          <w:b/>
        </w:rPr>
        <w:t>T</w:t>
      </w:r>
      <w:r w:rsidR="00146F14">
        <w:rPr>
          <w:b/>
        </w:rPr>
        <w:t>oepassingsv</w:t>
      </w:r>
      <w:r w:rsidR="002063B3">
        <w:rPr>
          <w:b/>
        </w:rPr>
        <w:t>ragen bij het college 'Hoe verwerven pubers en volwassenen een taal?'</w:t>
      </w:r>
    </w:p>
    <w:p w14:paraId="31767273" w14:textId="77777777" w:rsidR="00AA2A20" w:rsidRDefault="00AA2A20" w:rsidP="00F32391">
      <w:pPr>
        <w:pStyle w:val="Geenafstand"/>
      </w:pPr>
    </w:p>
    <w:p w14:paraId="0AC263F8" w14:textId="0A78DC2D" w:rsidR="00684C27" w:rsidRDefault="006C2FA5" w:rsidP="00684C27">
      <w:pPr>
        <w:pStyle w:val="Geenafstand"/>
      </w:pPr>
      <w:r>
        <w:t xml:space="preserve">a. </w:t>
      </w:r>
      <w:r w:rsidR="00193573">
        <w:t>TIjdens het college hebben we vier theorieën behandeld die (deels) verklaren hoe mensen zich een tweede taal eigen maken: cognitivisme, behaviorisme, innatisme en interactionisme. Geef bij de onderstaande casussen steeds aan welk van die theorieën door de feiten wordt ondersteund. Licht elk antwoord kort toe.</w:t>
      </w:r>
    </w:p>
    <w:p w14:paraId="0A1086CE" w14:textId="77777777" w:rsidR="00D660F7" w:rsidRDefault="00D660F7" w:rsidP="006002CD">
      <w:pPr>
        <w:pStyle w:val="Geenafstand"/>
      </w:pPr>
    </w:p>
    <w:tbl>
      <w:tblPr>
        <w:tblStyle w:val="Tabelraster"/>
        <w:tblW w:w="0" w:type="auto"/>
        <w:tblLook w:val="04A0" w:firstRow="1" w:lastRow="0" w:firstColumn="1" w:lastColumn="0" w:noHBand="0" w:noVBand="1"/>
      </w:tblPr>
      <w:tblGrid>
        <w:gridCol w:w="4503"/>
        <w:gridCol w:w="4703"/>
      </w:tblGrid>
      <w:tr w:rsidR="00684C27" w14:paraId="1F244719" w14:textId="77777777" w:rsidTr="00451FCF">
        <w:tc>
          <w:tcPr>
            <w:tcW w:w="4503" w:type="dxa"/>
          </w:tcPr>
          <w:p w14:paraId="1A347F8F" w14:textId="62E288D1" w:rsidR="00684C27" w:rsidRDefault="00583408" w:rsidP="00451FCF">
            <w:pPr>
              <w:pStyle w:val="Geenafstand"/>
              <w:ind w:left="709" w:hanging="709"/>
            </w:pPr>
            <w:r>
              <w:t>1</w:t>
            </w:r>
            <w:r w:rsidR="00684C27">
              <w:t xml:space="preserve">.  </w:t>
            </w:r>
            <w:r w:rsidR="00641C46">
              <w:t xml:space="preserve">Jan </w:t>
            </w:r>
            <w:r w:rsidR="00451FCF">
              <w:t>leert op school van Frans van een lerares die veel grammaticale uitleg op het bord schrijft en thuis schriftelijke oefeningen laat maken.</w:t>
            </w:r>
            <w:r w:rsidR="00F63FEF">
              <w:br/>
            </w:r>
          </w:p>
        </w:tc>
        <w:tc>
          <w:tcPr>
            <w:tcW w:w="4703" w:type="dxa"/>
          </w:tcPr>
          <w:p w14:paraId="6B0E501D" w14:textId="36600F1D" w:rsidR="00684C27" w:rsidRPr="0060270E" w:rsidRDefault="0060270E" w:rsidP="00684C27">
            <w:pPr>
              <w:pStyle w:val="Geenafstand"/>
              <w:rPr>
                <w:color w:val="FF0000"/>
              </w:rPr>
            </w:pPr>
            <w:r>
              <w:rPr>
                <w:color w:val="FF0000"/>
              </w:rPr>
              <w:t>cognitivisme: leren via abstracte uitleg</w:t>
            </w:r>
          </w:p>
        </w:tc>
      </w:tr>
      <w:tr w:rsidR="00684C27" w14:paraId="27321808" w14:textId="77777777" w:rsidTr="00451FCF">
        <w:tc>
          <w:tcPr>
            <w:tcW w:w="4503" w:type="dxa"/>
          </w:tcPr>
          <w:p w14:paraId="4DC8468C" w14:textId="1B4BE4DA" w:rsidR="00641C46" w:rsidRDefault="00583408" w:rsidP="00641C46">
            <w:pPr>
              <w:pStyle w:val="Geenafstand"/>
              <w:ind w:left="709" w:hanging="709"/>
            </w:pPr>
            <w:r>
              <w:t>2</w:t>
            </w:r>
            <w:r w:rsidR="00684C27">
              <w:t xml:space="preserve">. </w:t>
            </w:r>
            <w:r w:rsidR="00451FCF">
              <w:t>Jenny</w:t>
            </w:r>
            <w:r w:rsidR="00641C46">
              <w:t xml:space="preserve"> </w:t>
            </w:r>
            <w:r w:rsidR="00451FCF">
              <w:t>heeft nooit veel Engels opgepikt van de televisie of van het luisteren naar toeristen, maar nu ze voor haar werk vaak in Engeland is en de taal moet spreken, gaat ze heel snel vooruit.</w:t>
            </w:r>
          </w:p>
        </w:tc>
        <w:tc>
          <w:tcPr>
            <w:tcW w:w="4703" w:type="dxa"/>
          </w:tcPr>
          <w:p w14:paraId="1747591B" w14:textId="1E30AEBE" w:rsidR="00684C27" w:rsidRPr="0060270E" w:rsidRDefault="0060270E" w:rsidP="00684C27">
            <w:pPr>
              <w:pStyle w:val="Geenafstand"/>
              <w:rPr>
                <w:color w:val="FF0000"/>
              </w:rPr>
            </w:pPr>
            <w:r>
              <w:rPr>
                <w:color w:val="FF0000"/>
              </w:rPr>
              <w:t>interactionisme: wat de televisie en het luisteren niet doen, doet sociaal contact wel</w:t>
            </w:r>
          </w:p>
        </w:tc>
      </w:tr>
      <w:tr w:rsidR="00684C27" w14:paraId="0313532B" w14:textId="77777777" w:rsidTr="00451FCF">
        <w:tc>
          <w:tcPr>
            <w:tcW w:w="4503" w:type="dxa"/>
          </w:tcPr>
          <w:p w14:paraId="47D0BFBA" w14:textId="68125BDE" w:rsidR="00684C27" w:rsidRDefault="0061040C" w:rsidP="00641C46">
            <w:pPr>
              <w:pStyle w:val="Geenafstand"/>
              <w:ind w:left="709" w:hanging="709"/>
            </w:pPr>
            <w:r>
              <w:t>3</w:t>
            </w:r>
            <w:r w:rsidR="00684C27">
              <w:t xml:space="preserve">. </w:t>
            </w:r>
            <w:r w:rsidR="00286346">
              <w:t>Een zanger onthoudt Engelse woorden het makkelijkst als ze voorkomen in liedjes die hij vaak zingt.</w:t>
            </w:r>
            <w:r w:rsidR="00F63FEF">
              <w:br/>
            </w:r>
            <w:r w:rsidR="00F63FEF">
              <w:br/>
            </w:r>
          </w:p>
        </w:tc>
        <w:tc>
          <w:tcPr>
            <w:tcW w:w="4703" w:type="dxa"/>
          </w:tcPr>
          <w:p w14:paraId="2E580DBA" w14:textId="28F30201" w:rsidR="00684C27" w:rsidRPr="0060270E" w:rsidRDefault="00AB0F1F" w:rsidP="00684C27">
            <w:pPr>
              <w:pStyle w:val="Geenafstand"/>
              <w:rPr>
                <w:color w:val="FF0000"/>
              </w:rPr>
            </w:pPr>
            <w:r>
              <w:rPr>
                <w:color w:val="FF0000"/>
              </w:rPr>
              <w:t>behaviorisme: het leereffect zit in de herhaling</w:t>
            </w:r>
          </w:p>
        </w:tc>
      </w:tr>
    </w:tbl>
    <w:p w14:paraId="7D8FCB54" w14:textId="77777777" w:rsidR="00A353CB" w:rsidRDefault="00A353CB" w:rsidP="006002CD">
      <w:pPr>
        <w:pStyle w:val="Geenafstand"/>
      </w:pPr>
    </w:p>
    <w:p w14:paraId="23448BE1" w14:textId="77777777" w:rsidR="0061040C" w:rsidRDefault="0061040C" w:rsidP="006002CD">
      <w:pPr>
        <w:pStyle w:val="Geenafstand"/>
      </w:pPr>
    </w:p>
    <w:p w14:paraId="28A0326B" w14:textId="6658D308" w:rsidR="00451FCF" w:rsidRDefault="00451FCF" w:rsidP="006002CD">
      <w:pPr>
        <w:pStyle w:val="Geenafstand"/>
      </w:pPr>
      <w:r>
        <w:t xml:space="preserve">b. </w:t>
      </w:r>
      <w:r w:rsidR="00C941F7">
        <w:t>Dankzij welk mechanisme begrijpt een luisteraar ondanks de ontbrekende informatie toch wat er wordt bedoeld? Kies uit contexteffect, priming, cohortmodel en vooruitontleden.</w:t>
      </w:r>
      <w:r w:rsidR="00BF15F9">
        <w:t xml:space="preserve"> Je hoeft geen toelichting te geven.</w:t>
      </w:r>
      <w:r w:rsidR="00BF15F9">
        <w:br/>
      </w:r>
    </w:p>
    <w:tbl>
      <w:tblPr>
        <w:tblStyle w:val="Tabelraster"/>
        <w:tblW w:w="0" w:type="auto"/>
        <w:tblLook w:val="04A0" w:firstRow="1" w:lastRow="0" w:firstColumn="1" w:lastColumn="0" w:noHBand="0" w:noVBand="1"/>
      </w:tblPr>
      <w:tblGrid>
        <w:gridCol w:w="4603"/>
        <w:gridCol w:w="4603"/>
      </w:tblGrid>
      <w:tr w:rsidR="00451FCF" w14:paraId="7FFB1A23" w14:textId="77777777" w:rsidTr="00451FCF">
        <w:tc>
          <w:tcPr>
            <w:tcW w:w="4603" w:type="dxa"/>
          </w:tcPr>
          <w:p w14:paraId="2577D326" w14:textId="481A3B4B" w:rsidR="00451FCF" w:rsidRDefault="00C941F7" w:rsidP="00C941F7">
            <w:pPr>
              <w:pStyle w:val="Geenafstand"/>
            </w:pPr>
            <w:r>
              <w:t>1. Een vrouw is bij de slager. Ze bestelt vier biefstukken. De slager vraagt aan haar dochtertje: "Wil jij ook een stukje wo..."</w:t>
            </w:r>
          </w:p>
        </w:tc>
        <w:tc>
          <w:tcPr>
            <w:tcW w:w="4603" w:type="dxa"/>
          </w:tcPr>
          <w:p w14:paraId="00EC3007" w14:textId="0DA0AD8B" w:rsidR="00451FCF" w:rsidRPr="00AB0F1F" w:rsidRDefault="00AB0F1F" w:rsidP="006002CD">
            <w:pPr>
              <w:pStyle w:val="Geenafstand"/>
              <w:rPr>
                <w:color w:val="FF0000"/>
              </w:rPr>
            </w:pPr>
            <w:r>
              <w:rPr>
                <w:color w:val="FF0000"/>
              </w:rPr>
              <w:t>In elk geval moet 'cohortmodel' genoemd zijn. Daarnaast in contexteffect en priming ook te verdedigen.</w:t>
            </w:r>
          </w:p>
        </w:tc>
      </w:tr>
      <w:tr w:rsidR="00451FCF" w14:paraId="22674493" w14:textId="77777777" w:rsidTr="00451FCF">
        <w:tc>
          <w:tcPr>
            <w:tcW w:w="4603" w:type="dxa"/>
          </w:tcPr>
          <w:p w14:paraId="5F26A740" w14:textId="417F6154" w:rsidR="00451FCF" w:rsidRDefault="00C941F7" w:rsidP="006002CD">
            <w:pPr>
              <w:pStyle w:val="Geenafstand"/>
            </w:pPr>
            <w:r>
              <w:t>2. Iemand vraagt: "Wil je koffie of ..."</w:t>
            </w:r>
            <w:r>
              <w:br/>
            </w:r>
            <w:r>
              <w:br/>
            </w:r>
          </w:p>
        </w:tc>
        <w:tc>
          <w:tcPr>
            <w:tcW w:w="4603" w:type="dxa"/>
          </w:tcPr>
          <w:p w14:paraId="68EB3543" w14:textId="56CF3C2E" w:rsidR="00451FCF" w:rsidRPr="00AB0F1F" w:rsidRDefault="00AB0F1F" w:rsidP="006002CD">
            <w:pPr>
              <w:pStyle w:val="Geenafstand"/>
              <w:rPr>
                <w:color w:val="FF0000"/>
              </w:rPr>
            </w:pPr>
            <w:r>
              <w:rPr>
                <w:color w:val="FF0000"/>
              </w:rPr>
              <w:t>In elk geval moet 'priming' genoemd zijn. Daarnaast is 'contexteffect' ook te verdedigen.</w:t>
            </w:r>
          </w:p>
        </w:tc>
      </w:tr>
      <w:tr w:rsidR="00451FCF" w14:paraId="4A0E2A75" w14:textId="77777777" w:rsidTr="00451FCF">
        <w:tc>
          <w:tcPr>
            <w:tcW w:w="4603" w:type="dxa"/>
          </w:tcPr>
          <w:p w14:paraId="6EBE9131" w14:textId="7DD4AC4A" w:rsidR="00451FCF" w:rsidRDefault="00C941F7" w:rsidP="00F63FEF">
            <w:pPr>
              <w:pStyle w:val="Geenafstand"/>
            </w:pPr>
            <w:r>
              <w:t xml:space="preserve">3. </w:t>
            </w:r>
            <w:r w:rsidR="00F63FEF">
              <w:t xml:space="preserve">Je hoort "Hun dragen de knoepsen". Je concludeert dat 'hun' het onderwerp van de zin is. </w:t>
            </w:r>
          </w:p>
        </w:tc>
        <w:tc>
          <w:tcPr>
            <w:tcW w:w="4603" w:type="dxa"/>
          </w:tcPr>
          <w:p w14:paraId="1FD5042E" w14:textId="67448C59" w:rsidR="00451FCF" w:rsidRPr="00AB0F1F" w:rsidRDefault="00AB0F1F" w:rsidP="006002CD">
            <w:pPr>
              <w:pStyle w:val="Geenafstand"/>
              <w:rPr>
                <w:color w:val="FF0000"/>
              </w:rPr>
            </w:pPr>
            <w:r>
              <w:rPr>
                <w:color w:val="FF0000"/>
              </w:rPr>
              <w:t>Vooruitontleden</w:t>
            </w:r>
          </w:p>
        </w:tc>
      </w:tr>
    </w:tbl>
    <w:p w14:paraId="3095A995" w14:textId="4C59B5CC" w:rsidR="00641C46" w:rsidRDefault="00641C46" w:rsidP="006002CD">
      <w:pPr>
        <w:pStyle w:val="Geenafstand"/>
      </w:pPr>
    </w:p>
    <w:p w14:paraId="789777EA" w14:textId="2A9E28EE" w:rsidR="00641C46" w:rsidRDefault="00F63FEF" w:rsidP="006002CD">
      <w:pPr>
        <w:pStyle w:val="Geenafstand"/>
      </w:pPr>
      <w:r>
        <w:br/>
      </w:r>
      <w:r>
        <w:br/>
      </w:r>
      <w:r>
        <w:br/>
      </w:r>
    </w:p>
    <w:p w14:paraId="17B701F8" w14:textId="77777777" w:rsidR="0061040C" w:rsidRDefault="0061040C" w:rsidP="006002CD">
      <w:pPr>
        <w:pStyle w:val="Geenafstand"/>
      </w:pPr>
    </w:p>
    <w:p w14:paraId="62D348A7" w14:textId="77777777" w:rsidR="0061040C" w:rsidRDefault="0061040C" w:rsidP="006002CD">
      <w:pPr>
        <w:pStyle w:val="Geenafstand"/>
      </w:pPr>
    </w:p>
    <w:p w14:paraId="3DFC9D5D" w14:textId="77777777" w:rsidR="00607E0E" w:rsidRDefault="00607E0E" w:rsidP="006002CD">
      <w:pPr>
        <w:pStyle w:val="Geenafstand"/>
      </w:pPr>
    </w:p>
    <w:p w14:paraId="049CDB18" w14:textId="77777777" w:rsidR="00684C27" w:rsidRPr="00032BA0" w:rsidRDefault="00684C27" w:rsidP="00684C27">
      <w:pPr>
        <w:pStyle w:val="Geenafstand"/>
        <w:rPr>
          <w:b/>
          <w:lang w:val="en-GB"/>
        </w:rPr>
      </w:pPr>
      <w:r w:rsidRPr="00032BA0">
        <w:rPr>
          <w:b/>
          <w:lang w:val="en-GB"/>
        </w:rPr>
        <w:t>Voor de docent!</w:t>
      </w:r>
    </w:p>
    <w:tbl>
      <w:tblPr>
        <w:tblStyle w:val="Tabelraster"/>
        <w:tblW w:w="0" w:type="auto"/>
        <w:tblLook w:val="04A0" w:firstRow="1" w:lastRow="0" w:firstColumn="1" w:lastColumn="0" w:noHBand="0" w:noVBand="1"/>
      </w:tblPr>
      <w:tblGrid>
        <w:gridCol w:w="2301"/>
        <w:gridCol w:w="2301"/>
        <w:gridCol w:w="2302"/>
        <w:gridCol w:w="2302"/>
      </w:tblGrid>
      <w:tr w:rsidR="00684C27" w:rsidRPr="00A21574" w14:paraId="44DB9425" w14:textId="77777777" w:rsidTr="00684C27">
        <w:tc>
          <w:tcPr>
            <w:tcW w:w="2301" w:type="dxa"/>
            <w:vMerge w:val="restart"/>
            <w:shd w:val="clear" w:color="auto" w:fill="E0E0E0"/>
          </w:tcPr>
          <w:p w14:paraId="0B9CA480" w14:textId="7B3728B2" w:rsidR="00C941F7" w:rsidRPr="00E5421E" w:rsidRDefault="00684C27" w:rsidP="00C941F7">
            <w:pPr>
              <w:pStyle w:val="Geenafstand"/>
              <w:rPr>
                <w:b/>
                <w:sz w:val="18"/>
                <w:szCs w:val="18"/>
                <w:lang w:val="nl-NL"/>
              </w:rPr>
            </w:pPr>
            <w:r w:rsidRPr="00E5421E">
              <w:rPr>
                <w:b/>
                <w:lang w:val="nl-NL"/>
              </w:rPr>
              <w:t xml:space="preserve">onderdeel </w:t>
            </w:r>
            <w:r w:rsidR="0061040C" w:rsidRPr="00E5421E">
              <w:rPr>
                <w:b/>
                <w:lang w:val="nl-NL"/>
              </w:rPr>
              <w:t>5</w:t>
            </w:r>
            <w:r w:rsidR="00C941F7">
              <w:rPr>
                <w:b/>
                <w:sz w:val="18"/>
                <w:szCs w:val="18"/>
                <w:lang w:val="nl-NL"/>
              </w:rPr>
              <w:br/>
            </w:r>
            <w:r w:rsidR="00C941F7">
              <w:rPr>
                <w:b/>
                <w:sz w:val="18"/>
                <w:szCs w:val="18"/>
                <w:lang w:val="nl-NL"/>
              </w:rPr>
              <w:br/>
            </w:r>
            <w:r w:rsidR="00C941F7" w:rsidRPr="00C941F7">
              <w:rPr>
                <w:b/>
                <w:lang w:val="nl-NL"/>
              </w:rPr>
              <w:t>a</w:t>
            </w:r>
            <w:r w:rsidR="00C941F7">
              <w:rPr>
                <w:b/>
                <w:lang w:val="nl-NL"/>
              </w:rPr>
              <w:t>: 6 punten</w:t>
            </w:r>
            <w:r w:rsidR="00C941F7">
              <w:rPr>
                <w:b/>
                <w:lang w:val="nl-NL"/>
              </w:rPr>
              <w:br/>
              <w:t xml:space="preserve">b: </w:t>
            </w:r>
            <w:r w:rsidR="00F63FEF">
              <w:rPr>
                <w:b/>
                <w:lang w:val="nl-NL"/>
              </w:rPr>
              <w:t>3 punten</w:t>
            </w:r>
          </w:p>
          <w:p w14:paraId="477E524A" w14:textId="29DAA996" w:rsidR="0061040C" w:rsidRPr="00E5421E" w:rsidRDefault="0061040C" w:rsidP="00C941F7">
            <w:pPr>
              <w:pStyle w:val="Geenafstand"/>
              <w:rPr>
                <w:b/>
                <w:sz w:val="18"/>
                <w:szCs w:val="18"/>
                <w:lang w:val="nl-NL"/>
              </w:rPr>
            </w:pPr>
          </w:p>
        </w:tc>
        <w:tc>
          <w:tcPr>
            <w:tcW w:w="2301" w:type="dxa"/>
            <w:shd w:val="clear" w:color="auto" w:fill="E0E0E0"/>
          </w:tcPr>
          <w:p w14:paraId="5427B8D9" w14:textId="77777777" w:rsidR="00684C27" w:rsidRPr="00A21574" w:rsidRDefault="00684C27" w:rsidP="00684C27">
            <w:pPr>
              <w:pStyle w:val="Geenafstand"/>
              <w:rPr>
                <w:lang w:val="en-GB"/>
              </w:rPr>
            </w:pPr>
            <w:r w:rsidRPr="00A21574">
              <w:rPr>
                <w:lang w:val="en-GB"/>
              </w:rPr>
              <w:t>onvoldoende</w:t>
            </w:r>
            <w:r>
              <w:rPr>
                <w:lang w:val="en-GB"/>
              </w:rPr>
              <w:br/>
            </w:r>
            <w:r>
              <w:rPr>
                <w:lang w:val="en-GB"/>
              </w:rPr>
              <w:br/>
            </w:r>
          </w:p>
        </w:tc>
        <w:tc>
          <w:tcPr>
            <w:tcW w:w="2302" w:type="dxa"/>
            <w:shd w:val="clear" w:color="auto" w:fill="E0E0E0"/>
          </w:tcPr>
          <w:p w14:paraId="12EB401D" w14:textId="6F52204B" w:rsidR="00684C27" w:rsidRPr="00A21574" w:rsidRDefault="00684C27" w:rsidP="0061040C">
            <w:pPr>
              <w:pStyle w:val="Geenafstand"/>
              <w:rPr>
                <w:lang w:val="en-GB"/>
              </w:rPr>
            </w:pPr>
            <w:r w:rsidRPr="00A21574">
              <w:rPr>
                <w:lang w:val="en-GB"/>
              </w:rPr>
              <w:t>voldoende</w:t>
            </w:r>
            <w:r w:rsidR="0061040C">
              <w:rPr>
                <w:lang w:val="en-GB"/>
              </w:rPr>
              <w:br/>
            </w:r>
            <w:r w:rsidR="0061040C">
              <w:rPr>
                <w:lang w:val="en-GB"/>
              </w:rPr>
              <w:br/>
            </w:r>
            <w:r>
              <w:rPr>
                <w:lang w:val="en-GB"/>
              </w:rPr>
              <w:t xml:space="preserve">min. </w:t>
            </w:r>
            <w:r w:rsidR="0061040C">
              <w:rPr>
                <w:lang w:val="en-GB"/>
              </w:rPr>
              <w:t>5 punten</w:t>
            </w:r>
          </w:p>
        </w:tc>
        <w:tc>
          <w:tcPr>
            <w:tcW w:w="2302" w:type="dxa"/>
            <w:shd w:val="clear" w:color="auto" w:fill="E0E0E0"/>
          </w:tcPr>
          <w:p w14:paraId="660765DC" w14:textId="75885159" w:rsidR="00684C27" w:rsidRPr="00A21574" w:rsidRDefault="00684C27" w:rsidP="0061040C">
            <w:pPr>
              <w:pStyle w:val="Geenafstand"/>
              <w:rPr>
                <w:lang w:val="en-GB"/>
              </w:rPr>
            </w:pPr>
            <w:r w:rsidRPr="00A21574">
              <w:rPr>
                <w:lang w:val="en-GB"/>
              </w:rPr>
              <w:t>goed</w:t>
            </w:r>
            <w:r>
              <w:rPr>
                <w:lang w:val="en-GB"/>
              </w:rPr>
              <w:br/>
            </w:r>
            <w:r>
              <w:rPr>
                <w:lang w:val="en-GB"/>
              </w:rPr>
              <w:br/>
            </w:r>
            <w:r w:rsidR="0061040C">
              <w:rPr>
                <w:lang w:val="en-GB"/>
              </w:rPr>
              <w:t>min. 8 punten</w:t>
            </w:r>
          </w:p>
        </w:tc>
      </w:tr>
      <w:tr w:rsidR="00684C27" w:rsidRPr="00A21574" w14:paraId="1D9E6120" w14:textId="77777777" w:rsidTr="00684C27">
        <w:tc>
          <w:tcPr>
            <w:tcW w:w="2301" w:type="dxa"/>
            <w:vMerge/>
          </w:tcPr>
          <w:p w14:paraId="36CF2682" w14:textId="77777777" w:rsidR="00684C27" w:rsidRPr="00A21574" w:rsidRDefault="00684C27" w:rsidP="00684C27">
            <w:pPr>
              <w:pStyle w:val="Geenafstand"/>
              <w:rPr>
                <w:lang w:val="en-GB"/>
              </w:rPr>
            </w:pPr>
          </w:p>
        </w:tc>
        <w:tc>
          <w:tcPr>
            <w:tcW w:w="2301" w:type="dxa"/>
          </w:tcPr>
          <w:p w14:paraId="4405259D" w14:textId="77777777" w:rsidR="00684C27" w:rsidRDefault="00684C27" w:rsidP="00684C27">
            <w:pPr>
              <w:pStyle w:val="Geenafstand"/>
              <w:rPr>
                <w:lang w:val="en-GB"/>
              </w:rPr>
            </w:pPr>
          </w:p>
          <w:p w14:paraId="1480D074" w14:textId="77777777" w:rsidR="00684C27" w:rsidRPr="00A21574" w:rsidRDefault="00684C27" w:rsidP="00684C27">
            <w:pPr>
              <w:pStyle w:val="Geenafstand"/>
              <w:rPr>
                <w:lang w:val="en-GB"/>
              </w:rPr>
            </w:pPr>
          </w:p>
        </w:tc>
        <w:tc>
          <w:tcPr>
            <w:tcW w:w="2302" w:type="dxa"/>
          </w:tcPr>
          <w:p w14:paraId="2CC9B281" w14:textId="77777777" w:rsidR="00684C27" w:rsidRPr="00A21574" w:rsidRDefault="00684C27" w:rsidP="00684C27">
            <w:pPr>
              <w:pStyle w:val="Geenafstand"/>
              <w:rPr>
                <w:lang w:val="en-GB"/>
              </w:rPr>
            </w:pPr>
          </w:p>
        </w:tc>
        <w:tc>
          <w:tcPr>
            <w:tcW w:w="2302" w:type="dxa"/>
          </w:tcPr>
          <w:p w14:paraId="50D1D9D3" w14:textId="77777777" w:rsidR="00684C27" w:rsidRPr="00A21574" w:rsidRDefault="00684C27" w:rsidP="00684C27">
            <w:pPr>
              <w:pStyle w:val="Geenafstand"/>
              <w:rPr>
                <w:lang w:val="en-GB"/>
              </w:rPr>
            </w:pPr>
          </w:p>
        </w:tc>
      </w:tr>
    </w:tbl>
    <w:p w14:paraId="62F83234" w14:textId="4C1EB424" w:rsidR="00654E7B" w:rsidRPr="00A353CB" w:rsidRDefault="00684C27" w:rsidP="006002CD">
      <w:pPr>
        <w:pStyle w:val="Geenafstand"/>
        <w:rPr>
          <w:b/>
          <w:sz w:val="28"/>
          <w:szCs w:val="28"/>
          <w:u w:val="single"/>
        </w:rPr>
      </w:pPr>
      <w:r>
        <w:rPr>
          <w:b/>
          <w:sz w:val="28"/>
          <w:szCs w:val="28"/>
          <w:u w:val="single"/>
        </w:rPr>
        <w:br w:type="column"/>
      </w:r>
      <w:r w:rsidR="00DE05D3" w:rsidRPr="00A353CB">
        <w:rPr>
          <w:b/>
          <w:sz w:val="28"/>
          <w:szCs w:val="28"/>
          <w:u w:val="single"/>
        </w:rPr>
        <w:lastRenderedPageBreak/>
        <w:t>Onderdeel 6</w:t>
      </w:r>
    </w:p>
    <w:p w14:paraId="417EB974" w14:textId="4FB1CA1E" w:rsidR="00DE05D3" w:rsidRDefault="00CC2D09" w:rsidP="006002CD">
      <w:pPr>
        <w:pStyle w:val="Geenafstand"/>
      </w:pPr>
      <w:r>
        <w:rPr>
          <w:b/>
        </w:rPr>
        <w:t>T</w:t>
      </w:r>
      <w:r w:rsidR="00146F14">
        <w:rPr>
          <w:b/>
        </w:rPr>
        <w:t>oepassingsv</w:t>
      </w:r>
      <w:r w:rsidR="00D660F7">
        <w:rPr>
          <w:b/>
        </w:rPr>
        <w:t>ragen bij het college 'Hoe geven we les in vreemde talen aan pubers en volwassenen?'</w:t>
      </w:r>
    </w:p>
    <w:p w14:paraId="670B79F3" w14:textId="77777777" w:rsidR="00DE05D3" w:rsidRDefault="00DE05D3" w:rsidP="006002CD">
      <w:pPr>
        <w:pStyle w:val="Geenafstand"/>
      </w:pPr>
    </w:p>
    <w:p w14:paraId="7DB034DB" w14:textId="601D4F56" w:rsidR="004C7DB8" w:rsidRDefault="0024107E" w:rsidP="006002CD">
      <w:pPr>
        <w:pStyle w:val="Geenafstand"/>
      </w:pPr>
      <w:r>
        <w:t xml:space="preserve">Welke </w:t>
      </w:r>
      <w:r w:rsidR="003C7FC9">
        <w:t>taal</w:t>
      </w:r>
      <w:r>
        <w:t xml:space="preserve">leermethoden worden hier </w:t>
      </w:r>
      <w:r w:rsidR="00357E75">
        <w:t>geïllustreerd</w:t>
      </w:r>
      <w:r>
        <w:t xml:space="preserve">? Kies uit: grammatica-vertaalmethode (GV), audio-linguale methode (AL), natuurlijke methode (N), </w:t>
      </w:r>
      <w:r w:rsidR="00212512">
        <w:t xml:space="preserve">samenwerkend leren (SL), </w:t>
      </w:r>
      <w:r>
        <w:t xml:space="preserve">taakonderwijs (TO), </w:t>
      </w:r>
      <w:r w:rsidR="00212512">
        <w:t xml:space="preserve">meervoudige intelligentie (MI), competentiegericht leren (CL), meertalig onderwijs (MO) en onderdompelingsonderwijs (OO). </w:t>
      </w:r>
    </w:p>
    <w:p w14:paraId="36A19819" w14:textId="77777777" w:rsidR="00212512" w:rsidRDefault="00212512" w:rsidP="006002CD">
      <w:pPr>
        <w:pStyle w:val="Geenafstand"/>
      </w:pPr>
    </w:p>
    <w:tbl>
      <w:tblPr>
        <w:tblStyle w:val="Tabelraster"/>
        <w:tblW w:w="0" w:type="auto"/>
        <w:tblLook w:val="04A0" w:firstRow="1" w:lastRow="0" w:firstColumn="1" w:lastColumn="0" w:noHBand="0" w:noVBand="1"/>
      </w:tblPr>
      <w:tblGrid>
        <w:gridCol w:w="8330"/>
        <w:gridCol w:w="876"/>
      </w:tblGrid>
      <w:tr w:rsidR="002B1C73" w14:paraId="04A5CA60" w14:textId="77777777" w:rsidTr="002B1C73">
        <w:tc>
          <w:tcPr>
            <w:tcW w:w="8330" w:type="dxa"/>
          </w:tcPr>
          <w:p w14:paraId="3A0B83EF" w14:textId="1E3BA988" w:rsidR="00212512" w:rsidRDefault="002B1C73" w:rsidP="004C4B4C">
            <w:pPr>
              <w:pStyle w:val="Geenafstand"/>
              <w:ind w:left="709" w:hanging="709"/>
            </w:pPr>
            <w:r>
              <w:t xml:space="preserve">1. </w:t>
            </w:r>
            <w:r w:rsidR="008C52DE">
              <w:t xml:space="preserve">De ene leerling is muzikaal en leert </w:t>
            </w:r>
            <w:r w:rsidR="004C4B4C">
              <w:t>Frans</w:t>
            </w:r>
            <w:r w:rsidR="008C52DE">
              <w:t xml:space="preserve"> via liedjes, de andere </w:t>
            </w:r>
            <w:r w:rsidR="003C7FC9">
              <w:t>verwerkt makkelijk uitleg en oefent die samen met de docente</w:t>
            </w:r>
            <w:r>
              <w:t xml:space="preserve">, de derde </w:t>
            </w:r>
            <w:r w:rsidR="00586B65">
              <w:t xml:space="preserve">loopt met een </w:t>
            </w:r>
            <w:r w:rsidR="004C4B4C">
              <w:t>Fransman</w:t>
            </w:r>
            <w:r w:rsidR="00586B65">
              <w:t xml:space="preserve"> door de schooltuin in het </w:t>
            </w:r>
            <w:r w:rsidR="004C4B4C">
              <w:t>Frans</w:t>
            </w:r>
            <w:r w:rsidR="00586B65">
              <w:t xml:space="preserve"> over planten en kevertjes te praten.</w:t>
            </w:r>
          </w:p>
        </w:tc>
        <w:tc>
          <w:tcPr>
            <w:tcW w:w="876" w:type="dxa"/>
          </w:tcPr>
          <w:p w14:paraId="66D1408A" w14:textId="4BC911CA" w:rsidR="00212512" w:rsidRPr="00AB0F1F" w:rsidRDefault="00AB0F1F" w:rsidP="006002CD">
            <w:pPr>
              <w:pStyle w:val="Geenafstand"/>
              <w:rPr>
                <w:color w:val="FF0000"/>
              </w:rPr>
            </w:pPr>
            <w:r>
              <w:rPr>
                <w:color w:val="FF0000"/>
              </w:rPr>
              <w:br/>
              <w:t>MI</w:t>
            </w:r>
          </w:p>
        </w:tc>
      </w:tr>
      <w:tr w:rsidR="002B1C73" w:rsidRPr="00AB0F1F" w14:paraId="5969B1F3" w14:textId="77777777" w:rsidTr="002B1C73">
        <w:tc>
          <w:tcPr>
            <w:tcW w:w="8330" w:type="dxa"/>
          </w:tcPr>
          <w:p w14:paraId="19D56005" w14:textId="410C4AA6" w:rsidR="0061040C" w:rsidRDefault="0061040C" w:rsidP="0061040C">
            <w:pPr>
              <w:pStyle w:val="Geenafstand"/>
              <w:ind w:left="709" w:hanging="709"/>
            </w:pPr>
            <w:r>
              <w:t xml:space="preserve">2. De leerkracht legt op het bord uit </w:t>
            </w:r>
            <w:r w:rsidR="00C367F0">
              <w:t xml:space="preserve">in </w:t>
            </w:r>
            <w:r w:rsidR="004C4B4C">
              <w:t>welke volgorde de verschillende soorten bijwoordelijke bepalingen in een Engelse zin staan.</w:t>
            </w:r>
          </w:p>
          <w:p w14:paraId="675168FD" w14:textId="74D2B61C" w:rsidR="006C35E0" w:rsidRDefault="006C35E0" w:rsidP="006C35E0">
            <w:pPr>
              <w:pStyle w:val="Geenafstand"/>
              <w:ind w:left="709" w:hanging="709"/>
            </w:pPr>
          </w:p>
        </w:tc>
        <w:tc>
          <w:tcPr>
            <w:tcW w:w="876" w:type="dxa"/>
          </w:tcPr>
          <w:p w14:paraId="461F5BC6" w14:textId="77777777" w:rsidR="00212512" w:rsidRPr="00AB0F1F" w:rsidRDefault="00212512" w:rsidP="006002CD">
            <w:pPr>
              <w:pStyle w:val="Geenafstand"/>
              <w:rPr>
                <w:color w:val="FF0000"/>
              </w:rPr>
            </w:pPr>
          </w:p>
          <w:p w14:paraId="3935A0E1" w14:textId="7BBC5BF4" w:rsidR="006C35E0" w:rsidRPr="00AB0F1F" w:rsidRDefault="00AB0F1F" w:rsidP="006002CD">
            <w:pPr>
              <w:pStyle w:val="Geenafstand"/>
              <w:rPr>
                <w:color w:val="FF0000"/>
              </w:rPr>
            </w:pPr>
            <w:r w:rsidRPr="00AB0F1F">
              <w:rPr>
                <w:color w:val="FF0000"/>
              </w:rPr>
              <w:t>GV</w:t>
            </w:r>
          </w:p>
        </w:tc>
      </w:tr>
      <w:tr w:rsidR="002B1C73" w:rsidRPr="00AB0F1F" w14:paraId="0572E482" w14:textId="77777777" w:rsidTr="002B1C73">
        <w:tc>
          <w:tcPr>
            <w:tcW w:w="8330" w:type="dxa"/>
          </w:tcPr>
          <w:p w14:paraId="2E13D7B0" w14:textId="34C28E68" w:rsidR="00212512" w:rsidRDefault="002B1C73" w:rsidP="006C35E0">
            <w:pPr>
              <w:pStyle w:val="Geenafstand"/>
              <w:ind w:left="709" w:hanging="709"/>
            </w:pPr>
            <w:r>
              <w:t xml:space="preserve">3. </w:t>
            </w:r>
            <w:r w:rsidR="003C7FC9">
              <w:t xml:space="preserve">Een school met uitsluitend </w:t>
            </w:r>
            <w:r w:rsidR="004C4B4C">
              <w:t>Engelstalige</w:t>
            </w:r>
            <w:r w:rsidR="0061040C">
              <w:t xml:space="preserve"> leerlingen gee</w:t>
            </w:r>
            <w:r w:rsidR="004C4B4C">
              <w:t>ft alle lessen in het Frans</w:t>
            </w:r>
            <w:r w:rsidR="0061040C">
              <w:t>.</w:t>
            </w:r>
          </w:p>
          <w:p w14:paraId="623C65D7" w14:textId="77777777" w:rsidR="002B1C73" w:rsidRDefault="002B1C73" w:rsidP="006C35E0">
            <w:pPr>
              <w:pStyle w:val="Geenafstand"/>
              <w:ind w:left="709" w:hanging="709"/>
            </w:pPr>
          </w:p>
          <w:p w14:paraId="46DCABCA" w14:textId="52A14D73" w:rsidR="006C35E0" w:rsidRDefault="006C35E0" w:rsidP="006C35E0">
            <w:pPr>
              <w:pStyle w:val="Geenafstand"/>
              <w:ind w:left="709" w:hanging="709"/>
            </w:pPr>
          </w:p>
        </w:tc>
        <w:tc>
          <w:tcPr>
            <w:tcW w:w="876" w:type="dxa"/>
          </w:tcPr>
          <w:p w14:paraId="1AB74F88" w14:textId="04209D39" w:rsidR="00212512" w:rsidRPr="00AB0F1F" w:rsidRDefault="00AB0F1F" w:rsidP="006002CD">
            <w:pPr>
              <w:pStyle w:val="Geenafstand"/>
              <w:rPr>
                <w:color w:val="FF0000"/>
              </w:rPr>
            </w:pPr>
            <w:r w:rsidRPr="00AB0F1F">
              <w:rPr>
                <w:color w:val="FF0000"/>
              </w:rPr>
              <w:br/>
              <w:t>OO</w:t>
            </w:r>
          </w:p>
        </w:tc>
      </w:tr>
      <w:tr w:rsidR="002B1C73" w:rsidRPr="00AB0F1F" w14:paraId="60B96078" w14:textId="77777777" w:rsidTr="002B1C73">
        <w:tc>
          <w:tcPr>
            <w:tcW w:w="8330" w:type="dxa"/>
          </w:tcPr>
          <w:p w14:paraId="5630ED7E" w14:textId="72CD8D7C" w:rsidR="00212512" w:rsidRDefault="002B1C73" w:rsidP="006C35E0">
            <w:pPr>
              <w:pStyle w:val="Geenafstand"/>
              <w:ind w:left="709" w:hanging="709"/>
            </w:pPr>
            <w:r>
              <w:t xml:space="preserve">4. </w:t>
            </w:r>
            <w:r w:rsidR="00C367F0">
              <w:t>Een student ontdekt tijdens stages en bij het lezen van vakliteratuur voortdurend dat hij woorden tekort komt en zoekt die dan meteen op in een woordenboek.</w:t>
            </w:r>
          </w:p>
          <w:p w14:paraId="23B5095F" w14:textId="4D65AC87" w:rsidR="006C35E0" w:rsidRDefault="006C35E0" w:rsidP="006C35E0">
            <w:pPr>
              <w:pStyle w:val="Geenafstand"/>
              <w:ind w:left="709" w:hanging="709"/>
            </w:pPr>
          </w:p>
        </w:tc>
        <w:tc>
          <w:tcPr>
            <w:tcW w:w="876" w:type="dxa"/>
          </w:tcPr>
          <w:p w14:paraId="7335598D" w14:textId="723C57AA" w:rsidR="00212512" w:rsidRPr="00AB0F1F" w:rsidRDefault="00AB0F1F" w:rsidP="006002CD">
            <w:pPr>
              <w:pStyle w:val="Geenafstand"/>
              <w:rPr>
                <w:color w:val="FF0000"/>
              </w:rPr>
            </w:pPr>
            <w:r w:rsidRPr="00AB0F1F">
              <w:rPr>
                <w:color w:val="FF0000"/>
              </w:rPr>
              <w:br/>
              <w:t>CL</w:t>
            </w:r>
          </w:p>
        </w:tc>
      </w:tr>
      <w:tr w:rsidR="002B1C73" w:rsidRPr="00AB0F1F" w14:paraId="6C5DBC19" w14:textId="77777777" w:rsidTr="002B1C73">
        <w:tc>
          <w:tcPr>
            <w:tcW w:w="8330" w:type="dxa"/>
          </w:tcPr>
          <w:p w14:paraId="43D825DA" w14:textId="19B7D76B" w:rsidR="00212512" w:rsidRDefault="002B1C73" w:rsidP="006C35E0">
            <w:pPr>
              <w:pStyle w:val="Geenafstand"/>
              <w:ind w:left="709" w:hanging="709"/>
            </w:pPr>
            <w:r>
              <w:t xml:space="preserve">5. </w:t>
            </w:r>
            <w:r w:rsidR="00C367F0">
              <w:t>Bram</w:t>
            </w:r>
            <w:r w:rsidR="003C7FC9">
              <w:t xml:space="preserve"> zit met een koptelefoon op een uur lang </w:t>
            </w:r>
            <w:r w:rsidR="00C367F0">
              <w:t>Engelse</w:t>
            </w:r>
            <w:r w:rsidR="003C7FC9">
              <w:t xml:space="preserve"> zinnen te herhalen.</w:t>
            </w:r>
          </w:p>
          <w:p w14:paraId="42A75AD2" w14:textId="77777777" w:rsidR="002B1C73" w:rsidRDefault="002B1C73" w:rsidP="006C35E0">
            <w:pPr>
              <w:pStyle w:val="Geenafstand"/>
              <w:ind w:left="709" w:hanging="709"/>
            </w:pPr>
          </w:p>
          <w:p w14:paraId="42B6CB50" w14:textId="50989B99" w:rsidR="006C35E0" w:rsidRDefault="006C35E0" w:rsidP="006C35E0">
            <w:pPr>
              <w:pStyle w:val="Geenafstand"/>
              <w:ind w:left="709" w:hanging="709"/>
            </w:pPr>
          </w:p>
        </w:tc>
        <w:tc>
          <w:tcPr>
            <w:tcW w:w="876" w:type="dxa"/>
          </w:tcPr>
          <w:p w14:paraId="79A28F3B" w14:textId="0FFC0B4C" w:rsidR="00212512" w:rsidRPr="00AB0F1F" w:rsidRDefault="00AB0F1F" w:rsidP="006002CD">
            <w:pPr>
              <w:pStyle w:val="Geenafstand"/>
              <w:rPr>
                <w:color w:val="FF0000"/>
              </w:rPr>
            </w:pPr>
            <w:r w:rsidRPr="00AB0F1F">
              <w:rPr>
                <w:color w:val="FF0000"/>
              </w:rPr>
              <w:br/>
              <w:t>AL</w:t>
            </w:r>
          </w:p>
        </w:tc>
      </w:tr>
      <w:tr w:rsidR="002B1C73" w:rsidRPr="00AB0F1F" w14:paraId="511F0B35" w14:textId="77777777" w:rsidTr="002B1C73">
        <w:tc>
          <w:tcPr>
            <w:tcW w:w="8330" w:type="dxa"/>
          </w:tcPr>
          <w:p w14:paraId="29540A46" w14:textId="24D5376E" w:rsidR="00212512" w:rsidRDefault="002B1C73" w:rsidP="006C35E0">
            <w:pPr>
              <w:pStyle w:val="Geenafstand"/>
              <w:ind w:left="709" w:hanging="709"/>
            </w:pPr>
            <w:r>
              <w:t xml:space="preserve">6. </w:t>
            </w:r>
            <w:r w:rsidR="00741238">
              <w:t xml:space="preserve">Meneer </w:t>
            </w:r>
            <w:r w:rsidR="004C4B4C">
              <w:t>Dijkstra</w:t>
            </w:r>
            <w:r w:rsidR="00741238">
              <w:t xml:space="preserve"> volgt een cursus </w:t>
            </w:r>
            <w:r w:rsidR="004C4B4C">
              <w:t>Italiaans</w:t>
            </w:r>
            <w:r w:rsidR="00741238">
              <w:t>. Hij lees elke dag een stukje theorie en maakt wat oefeningen</w:t>
            </w:r>
            <w:r w:rsidR="003A0EE3">
              <w:t xml:space="preserve"> in zijn werkboek.</w:t>
            </w:r>
          </w:p>
          <w:p w14:paraId="6305FA0D" w14:textId="09960D49" w:rsidR="006C35E0" w:rsidRDefault="006C35E0" w:rsidP="006C35E0">
            <w:pPr>
              <w:pStyle w:val="Geenafstand"/>
              <w:ind w:left="709" w:hanging="709"/>
            </w:pPr>
          </w:p>
        </w:tc>
        <w:tc>
          <w:tcPr>
            <w:tcW w:w="876" w:type="dxa"/>
          </w:tcPr>
          <w:p w14:paraId="77569F02" w14:textId="534A23DF" w:rsidR="00212512" w:rsidRPr="00AB0F1F" w:rsidRDefault="00AB0F1F" w:rsidP="006002CD">
            <w:pPr>
              <w:pStyle w:val="Geenafstand"/>
              <w:rPr>
                <w:color w:val="FF0000"/>
              </w:rPr>
            </w:pPr>
            <w:r w:rsidRPr="00AB0F1F">
              <w:rPr>
                <w:color w:val="FF0000"/>
              </w:rPr>
              <w:br/>
              <w:t>GV</w:t>
            </w:r>
          </w:p>
        </w:tc>
      </w:tr>
      <w:tr w:rsidR="002B1C73" w:rsidRPr="00AB0F1F" w14:paraId="299CBE7A" w14:textId="77777777" w:rsidTr="002B1C73">
        <w:tc>
          <w:tcPr>
            <w:tcW w:w="8330" w:type="dxa"/>
          </w:tcPr>
          <w:p w14:paraId="181AED0F" w14:textId="7874F3A6" w:rsidR="002B1C73" w:rsidRDefault="002B1C73" w:rsidP="006C35E0">
            <w:pPr>
              <w:pStyle w:val="Geenafstand"/>
              <w:ind w:left="709" w:hanging="709"/>
            </w:pPr>
            <w:r>
              <w:t xml:space="preserve">7. </w:t>
            </w:r>
            <w:r w:rsidR="0061040C">
              <w:t xml:space="preserve">Een groep Nederlandse leerlingen werkt een maand lang aan het schrijven en opvoeren van een </w:t>
            </w:r>
            <w:r w:rsidR="00C367F0">
              <w:t>Frie</w:t>
            </w:r>
            <w:r w:rsidR="0061040C">
              <w:t xml:space="preserve">stalig </w:t>
            </w:r>
            <w:r w:rsidR="00C367F0">
              <w:t>toneelstukje.</w:t>
            </w:r>
          </w:p>
          <w:p w14:paraId="2EFDD748" w14:textId="5C884EAF" w:rsidR="006C35E0" w:rsidRPr="00A55B64" w:rsidRDefault="006C35E0" w:rsidP="006C35E0">
            <w:pPr>
              <w:pStyle w:val="Geenafstand"/>
              <w:ind w:left="709" w:hanging="709"/>
            </w:pPr>
          </w:p>
        </w:tc>
        <w:tc>
          <w:tcPr>
            <w:tcW w:w="876" w:type="dxa"/>
          </w:tcPr>
          <w:p w14:paraId="5B38B5A1" w14:textId="5E4F03DE" w:rsidR="00212512" w:rsidRPr="00AB0F1F" w:rsidRDefault="00AB0F1F" w:rsidP="006002CD">
            <w:pPr>
              <w:pStyle w:val="Geenafstand"/>
              <w:rPr>
                <w:color w:val="FF0000"/>
              </w:rPr>
            </w:pPr>
            <w:r w:rsidRPr="00AB0F1F">
              <w:rPr>
                <w:color w:val="FF0000"/>
              </w:rPr>
              <w:br/>
              <w:t>TO</w:t>
            </w:r>
          </w:p>
        </w:tc>
      </w:tr>
      <w:tr w:rsidR="002B1C73" w:rsidRPr="00AB0F1F" w14:paraId="7957ACD4" w14:textId="77777777" w:rsidTr="002B1C73">
        <w:tc>
          <w:tcPr>
            <w:tcW w:w="8330" w:type="dxa"/>
          </w:tcPr>
          <w:p w14:paraId="7D4411C1" w14:textId="42025977" w:rsidR="006C35E0" w:rsidRDefault="002B1C73" w:rsidP="00905D6B">
            <w:pPr>
              <w:pStyle w:val="Geenafstand"/>
              <w:ind w:left="709" w:hanging="709"/>
            </w:pPr>
            <w:r>
              <w:t xml:space="preserve">8. </w:t>
            </w:r>
            <w:r w:rsidR="007D0615">
              <w:t xml:space="preserve">Om de taalvaardigheid van de studenten Engels te vergroten besluit de NHL dat de boeken en colleges van de studie Engels voortaan </w:t>
            </w:r>
            <w:r w:rsidR="00905D6B">
              <w:t>volledig</w:t>
            </w:r>
            <w:r w:rsidR="007D0615">
              <w:t xml:space="preserve"> Engelstalig moeten zijn.</w:t>
            </w:r>
          </w:p>
        </w:tc>
        <w:tc>
          <w:tcPr>
            <w:tcW w:w="876" w:type="dxa"/>
          </w:tcPr>
          <w:p w14:paraId="376A053C" w14:textId="18543E08" w:rsidR="00212512" w:rsidRPr="00AB0F1F" w:rsidRDefault="00AB0F1F" w:rsidP="006002CD">
            <w:pPr>
              <w:pStyle w:val="Geenafstand"/>
              <w:rPr>
                <w:color w:val="FF0000"/>
              </w:rPr>
            </w:pPr>
            <w:r w:rsidRPr="00AB0F1F">
              <w:rPr>
                <w:color w:val="FF0000"/>
              </w:rPr>
              <w:br/>
              <w:t>OO/N</w:t>
            </w:r>
          </w:p>
        </w:tc>
      </w:tr>
      <w:tr w:rsidR="002B1C73" w:rsidRPr="00AB0F1F" w14:paraId="0BB329E2" w14:textId="77777777" w:rsidTr="002B1C73">
        <w:tc>
          <w:tcPr>
            <w:tcW w:w="8330" w:type="dxa"/>
          </w:tcPr>
          <w:p w14:paraId="49AFC8DF" w14:textId="0681D483" w:rsidR="002B1C73" w:rsidRDefault="002B1C73" w:rsidP="006C35E0">
            <w:pPr>
              <w:pStyle w:val="Geenafstand"/>
              <w:ind w:left="709" w:hanging="709"/>
            </w:pPr>
            <w:r>
              <w:t xml:space="preserve">9. </w:t>
            </w:r>
            <w:r w:rsidR="0070310D">
              <w:t>Nederlandse leerlingen discussiëren tijdens de les Frans in groepjes in het Frans over een aantal stellingen.</w:t>
            </w:r>
          </w:p>
          <w:p w14:paraId="338E3FA5" w14:textId="4045D2F9" w:rsidR="006C35E0" w:rsidRDefault="006C35E0" w:rsidP="006C35E0">
            <w:pPr>
              <w:pStyle w:val="Geenafstand"/>
              <w:ind w:left="709" w:hanging="709"/>
            </w:pPr>
          </w:p>
        </w:tc>
        <w:tc>
          <w:tcPr>
            <w:tcW w:w="876" w:type="dxa"/>
          </w:tcPr>
          <w:p w14:paraId="732C75E1" w14:textId="72DC7F56" w:rsidR="00212512" w:rsidRPr="00AB0F1F" w:rsidRDefault="00AB0F1F" w:rsidP="006002CD">
            <w:pPr>
              <w:pStyle w:val="Geenafstand"/>
              <w:rPr>
                <w:color w:val="FF0000"/>
              </w:rPr>
            </w:pPr>
            <w:r w:rsidRPr="00AB0F1F">
              <w:rPr>
                <w:color w:val="FF0000"/>
              </w:rPr>
              <w:br/>
              <w:t>SL</w:t>
            </w:r>
          </w:p>
        </w:tc>
      </w:tr>
      <w:tr w:rsidR="002B1C73" w:rsidRPr="00AB0F1F" w14:paraId="156E7B7C" w14:textId="77777777" w:rsidTr="002B1C73">
        <w:tc>
          <w:tcPr>
            <w:tcW w:w="8330" w:type="dxa"/>
          </w:tcPr>
          <w:p w14:paraId="735A815D" w14:textId="578BB1C9" w:rsidR="006C35E0" w:rsidRDefault="002B1C73" w:rsidP="006C35E0">
            <w:pPr>
              <w:pStyle w:val="Geenafstand"/>
              <w:ind w:left="709" w:hanging="709"/>
            </w:pPr>
            <w:r>
              <w:t xml:space="preserve">10. </w:t>
            </w:r>
            <w:r w:rsidR="00092730">
              <w:t xml:space="preserve">Leerlingen op een school in Duitsland zingen elke week het lied </w:t>
            </w:r>
            <w:r w:rsidR="00092730">
              <w:rPr>
                <w:i/>
              </w:rPr>
              <w:t>Mag ik dan bij jou</w:t>
            </w:r>
            <w:r w:rsidR="00092730">
              <w:t xml:space="preserve"> van Claudia de Breij en na een tijdje kunnen ze allemaal foutloze Nederlandse zinnen maken die beginnen met 'Mag ik ...'</w:t>
            </w:r>
          </w:p>
        </w:tc>
        <w:tc>
          <w:tcPr>
            <w:tcW w:w="876" w:type="dxa"/>
          </w:tcPr>
          <w:p w14:paraId="7221CAD0" w14:textId="100DFC8F" w:rsidR="00212512" w:rsidRPr="00AB0F1F" w:rsidRDefault="00AB0F1F" w:rsidP="006002CD">
            <w:pPr>
              <w:pStyle w:val="Geenafstand"/>
              <w:rPr>
                <w:color w:val="FF0000"/>
              </w:rPr>
            </w:pPr>
            <w:r w:rsidRPr="00AB0F1F">
              <w:rPr>
                <w:color w:val="FF0000"/>
              </w:rPr>
              <w:br/>
              <w:t>AL</w:t>
            </w:r>
          </w:p>
        </w:tc>
      </w:tr>
      <w:tr w:rsidR="002B1C73" w:rsidRPr="00AB0F1F" w14:paraId="722D18D7" w14:textId="77777777" w:rsidTr="002B1C73">
        <w:tc>
          <w:tcPr>
            <w:tcW w:w="8330" w:type="dxa"/>
          </w:tcPr>
          <w:p w14:paraId="335B71E2" w14:textId="2CD96121" w:rsidR="00212512" w:rsidRDefault="002B1C73" w:rsidP="006C35E0">
            <w:pPr>
              <w:pStyle w:val="Geenafstand"/>
              <w:ind w:left="709" w:hanging="709"/>
            </w:pPr>
            <w:r>
              <w:t xml:space="preserve">11. </w:t>
            </w:r>
            <w:r w:rsidR="004C4B4C">
              <w:t>Yvonne</w:t>
            </w:r>
            <w:r w:rsidR="008C52DE">
              <w:t xml:space="preserve"> krijgt in Bolsward wiskunde, Engels en geschiedenis in het Engels, de andere vakken </w:t>
            </w:r>
            <w:r w:rsidR="006C1954">
              <w:t xml:space="preserve">volgt ze </w:t>
            </w:r>
            <w:r w:rsidR="008C52DE">
              <w:t>in het Nederlands.</w:t>
            </w:r>
          </w:p>
          <w:p w14:paraId="4A840981" w14:textId="1E77E426" w:rsidR="006C35E0" w:rsidRDefault="006C35E0" w:rsidP="006C35E0">
            <w:pPr>
              <w:pStyle w:val="Geenafstand"/>
              <w:ind w:left="709" w:hanging="709"/>
            </w:pPr>
          </w:p>
        </w:tc>
        <w:tc>
          <w:tcPr>
            <w:tcW w:w="876" w:type="dxa"/>
          </w:tcPr>
          <w:p w14:paraId="466D8250" w14:textId="039EA63C" w:rsidR="00212512" w:rsidRPr="00AB0F1F" w:rsidRDefault="00AB0F1F" w:rsidP="006002CD">
            <w:pPr>
              <w:pStyle w:val="Geenafstand"/>
              <w:rPr>
                <w:color w:val="FF0000"/>
              </w:rPr>
            </w:pPr>
            <w:r w:rsidRPr="00AB0F1F">
              <w:rPr>
                <w:color w:val="FF0000"/>
              </w:rPr>
              <w:br/>
              <w:t>MO</w:t>
            </w:r>
          </w:p>
        </w:tc>
      </w:tr>
      <w:tr w:rsidR="002B1C73" w:rsidRPr="00AB0F1F" w14:paraId="66413D9A" w14:textId="77777777" w:rsidTr="002B1C73">
        <w:tc>
          <w:tcPr>
            <w:tcW w:w="8330" w:type="dxa"/>
          </w:tcPr>
          <w:p w14:paraId="471EF1E2" w14:textId="361DA18E" w:rsidR="006C35E0" w:rsidRDefault="002B1C73" w:rsidP="00943DB2">
            <w:pPr>
              <w:pStyle w:val="Geenafstand"/>
              <w:ind w:left="709" w:hanging="709"/>
            </w:pPr>
            <w:r>
              <w:t xml:space="preserve">12. </w:t>
            </w:r>
            <w:r w:rsidR="00943DB2">
              <w:t>Kim verhuist uit Flevoland naar Friesland. Ze volgt een cursus Fries, maar steekt daar weinig van op. Wel merkt ze dat ze door gewoon met haar Friese buren te praten, steeds makkelijker Fries gaat spreken.</w:t>
            </w:r>
          </w:p>
        </w:tc>
        <w:tc>
          <w:tcPr>
            <w:tcW w:w="876" w:type="dxa"/>
          </w:tcPr>
          <w:p w14:paraId="093235A9" w14:textId="785C0CAF" w:rsidR="00212512" w:rsidRPr="00AB0F1F" w:rsidRDefault="00AB0F1F" w:rsidP="006002CD">
            <w:pPr>
              <w:pStyle w:val="Geenafstand"/>
              <w:rPr>
                <w:color w:val="FF0000"/>
              </w:rPr>
            </w:pPr>
            <w:r w:rsidRPr="00AB0F1F">
              <w:rPr>
                <w:color w:val="FF0000"/>
              </w:rPr>
              <w:br/>
              <w:t>N</w:t>
            </w:r>
          </w:p>
        </w:tc>
      </w:tr>
    </w:tbl>
    <w:p w14:paraId="7054BAAA" w14:textId="77777777" w:rsidR="00212512" w:rsidRDefault="00212512" w:rsidP="006002CD">
      <w:pPr>
        <w:pStyle w:val="Geenafstand"/>
      </w:pPr>
    </w:p>
    <w:p w14:paraId="0F4834D8" w14:textId="08A56016" w:rsidR="004C7DB8" w:rsidRPr="00032BA0" w:rsidRDefault="00032BA0" w:rsidP="004C7DB8">
      <w:pPr>
        <w:pStyle w:val="Geenafstand"/>
        <w:rPr>
          <w:b/>
          <w:lang w:val="en-GB"/>
        </w:rPr>
      </w:pPr>
      <w:r w:rsidRPr="00032BA0">
        <w:rPr>
          <w:b/>
          <w:lang w:val="en-GB"/>
        </w:rPr>
        <w:t>Voor de docent!</w:t>
      </w:r>
    </w:p>
    <w:tbl>
      <w:tblPr>
        <w:tblStyle w:val="Tabelraster"/>
        <w:tblW w:w="0" w:type="auto"/>
        <w:tblLook w:val="04A0" w:firstRow="1" w:lastRow="0" w:firstColumn="1" w:lastColumn="0" w:noHBand="0" w:noVBand="1"/>
      </w:tblPr>
      <w:tblGrid>
        <w:gridCol w:w="2301"/>
        <w:gridCol w:w="2301"/>
        <w:gridCol w:w="2302"/>
        <w:gridCol w:w="2302"/>
      </w:tblGrid>
      <w:tr w:rsidR="004C7DB8" w:rsidRPr="00A21574" w14:paraId="5120D364" w14:textId="77777777" w:rsidTr="004C7DB8">
        <w:tc>
          <w:tcPr>
            <w:tcW w:w="2301" w:type="dxa"/>
            <w:vMerge w:val="restart"/>
            <w:shd w:val="clear" w:color="auto" w:fill="E0E0E0"/>
          </w:tcPr>
          <w:p w14:paraId="601FE994" w14:textId="77777777" w:rsidR="004C7DB8" w:rsidRDefault="004C7DB8" w:rsidP="004C7DB8">
            <w:pPr>
              <w:pStyle w:val="Geenafstand"/>
              <w:rPr>
                <w:b/>
                <w:lang w:val="en-GB"/>
              </w:rPr>
            </w:pPr>
          </w:p>
          <w:p w14:paraId="4350CBED" w14:textId="77777777" w:rsidR="004C7DB8" w:rsidRDefault="004C7DB8" w:rsidP="004C7DB8">
            <w:pPr>
              <w:pStyle w:val="Geenafstand"/>
              <w:rPr>
                <w:b/>
                <w:lang w:val="en-GB"/>
              </w:rPr>
            </w:pPr>
          </w:p>
          <w:p w14:paraId="0DAC11ED" w14:textId="6584F107" w:rsidR="004C7DB8" w:rsidRPr="00A21574" w:rsidRDefault="004C7DB8" w:rsidP="004C7DB8">
            <w:pPr>
              <w:pStyle w:val="Geenafstand"/>
              <w:rPr>
                <w:b/>
                <w:lang w:val="en-GB"/>
              </w:rPr>
            </w:pPr>
            <w:r>
              <w:rPr>
                <w:b/>
                <w:lang w:val="en-GB"/>
              </w:rPr>
              <w:t xml:space="preserve">onderdeel </w:t>
            </w:r>
            <w:r w:rsidR="00607E0E">
              <w:rPr>
                <w:b/>
                <w:lang w:val="en-GB"/>
              </w:rPr>
              <w:t>6</w:t>
            </w:r>
          </w:p>
        </w:tc>
        <w:tc>
          <w:tcPr>
            <w:tcW w:w="2301" w:type="dxa"/>
            <w:shd w:val="clear" w:color="auto" w:fill="E0E0E0"/>
          </w:tcPr>
          <w:p w14:paraId="1D3867DF" w14:textId="77777777" w:rsidR="004C7DB8" w:rsidRPr="00A21574" w:rsidRDefault="004C7DB8" w:rsidP="004C7DB8">
            <w:pPr>
              <w:pStyle w:val="Geenafstand"/>
              <w:rPr>
                <w:lang w:val="en-GB"/>
              </w:rPr>
            </w:pPr>
            <w:r w:rsidRPr="00A21574">
              <w:rPr>
                <w:lang w:val="en-GB"/>
              </w:rPr>
              <w:t>onvoldoende</w:t>
            </w:r>
            <w:r>
              <w:rPr>
                <w:lang w:val="en-GB"/>
              </w:rPr>
              <w:br/>
            </w:r>
            <w:r>
              <w:rPr>
                <w:lang w:val="en-GB"/>
              </w:rPr>
              <w:br/>
            </w:r>
          </w:p>
        </w:tc>
        <w:tc>
          <w:tcPr>
            <w:tcW w:w="2302" w:type="dxa"/>
            <w:shd w:val="clear" w:color="auto" w:fill="E0E0E0"/>
          </w:tcPr>
          <w:p w14:paraId="17F5A763" w14:textId="09ECE517" w:rsidR="004C7DB8" w:rsidRPr="00A21574" w:rsidRDefault="004C7DB8" w:rsidP="00943DB2">
            <w:pPr>
              <w:pStyle w:val="Geenafstand"/>
              <w:rPr>
                <w:lang w:val="en-GB"/>
              </w:rPr>
            </w:pPr>
            <w:r w:rsidRPr="00A21574">
              <w:rPr>
                <w:lang w:val="en-GB"/>
              </w:rPr>
              <w:t>voldoende</w:t>
            </w:r>
            <w:r>
              <w:rPr>
                <w:lang w:val="en-GB"/>
              </w:rPr>
              <w:br/>
            </w:r>
            <w:r>
              <w:rPr>
                <w:lang w:val="en-GB"/>
              </w:rPr>
              <w:br/>
              <w:t xml:space="preserve">a. min. </w:t>
            </w:r>
            <w:r w:rsidR="00943DB2">
              <w:rPr>
                <w:lang w:val="en-GB"/>
              </w:rPr>
              <w:t>8</w:t>
            </w:r>
            <w:r>
              <w:rPr>
                <w:lang w:val="en-GB"/>
              </w:rPr>
              <w:t xml:space="preserve"> goed</w:t>
            </w:r>
            <w:r>
              <w:rPr>
                <w:lang w:val="en-GB"/>
              </w:rPr>
              <w:br/>
            </w:r>
          </w:p>
        </w:tc>
        <w:tc>
          <w:tcPr>
            <w:tcW w:w="2302" w:type="dxa"/>
            <w:shd w:val="clear" w:color="auto" w:fill="E0E0E0"/>
          </w:tcPr>
          <w:p w14:paraId="46233E7B" w14:textId="0E4C16B2" w:rsidR="004C7DB8" w:rsidRPr="00A21574" w:rsidRDefault="004C7DB8" w:rsidP="002B1C73">
            <w:pPr>
              <w:pStyle w:val="Geenafstand"/>
              <w:rPr>
                <w:lang w:val="en-GB"/>
              </w:rPr>
            </w:pPr>
            <w:r w:rsidRPr="00A21574">
              <w:rPr>
                <w:lang w:val="en-GB"/>
              </w:rPr>
              <w:t>goed</w:t>
            </w:r>
            <w:r>
              <w:rPr>
                <w:lang w:val="en-GB"/>
              </w:rPr>
              <w:br/>
            </w:r>
            <w:r>
              <w:rPr>
                <w:lang w:val="en-GB"/>
              </w:rPr>
              <w:br/>
              <w:t xml:space="preserve">a. </w:t>
            </w:r>
            <w:r w:rsidR="002B1C73">
              <w:rPr>
                <w:lang w:val="en-GB"/>
              </w:rPr>
              <w:t>min. 11 goed</w:t>
            </w:r>
          </w:p>
        </w:tc>
      </w:tr>
      <w:tr w:rsidR="004C7DB8" w:rsidRPr="00A21574" w14:paraId="0895E7AC" w14:textId="77777777" w:rsidTr="004C7DB8">
        <w:tc>
          <w:tcPr>
            <w:tcW w:w="2301" w:type="dxa"/>
            <w:vMerge/>
          </w:tcPr>
          <w:p w14:paraId="735A93F1" w14:textId="77777777" w:rsidR="004C7DB8" w:rsidRPr="00A21574" w:rsidRDefault="004C7DB8" w:rsidP="004C7DB8">
            <w:pPr>
              <w:pStyle w:val="Geenafstand"/>
              <w:rPr>
                <w:lang w:val="en-GB"/>
              </w:rPr>
            </w:pPr>
          </w:p>
        </w:tc>
        <w:tc>
          <w:tcPr>
            <w:tcW w:w="2301" w:type="dxa"/>
          </w:tcPr>
          <w:p w14:paraId="74EA84FA" w14:textId="77777777" w:rsidR="004C7DB8" w:rsidRDefault="004C7DB8" w:rsidP="004C7DB8">
            <w:pPr>
              <w:pStyle w:val="Geenafstand"/>
              <w:rPr>
                <w:lang w:val="en-GB"/>
              </w:rPr>
            </w:pPr>
          </w:p>
          <w:p w14:paraId="63FC518C" w14:textId="77777777" w:rsidR="004C7DB8" w:rsidRPr="00A21574" w:rsidRDefault="004C7DB8" w:rsidP="004C7DB8">
            <w:pPr>
              <w:pStyle w:val="Geenafstand"/>
              <w:rPr>
                <w:lang w:val="en-GB"/>
              </w:rPr>
            </w:pPr>
          </w:p>
        </w:tc>
        <w:tc>
          <w:tcPr>
            <w:tcW w:w="2302" w:type="dxa"/>
          </w:tcPr>
          <w:p w14:paraId="61D142E5" w14:textId="77777777" w:rsidR="004C7DB8" w:rsidRPr="00A21574" w:rsidRDefault="004C7DB8" w:rsidP="004C7DB8">
            <w:pPr>
              <w:pStyle w:val="Geenafstand"/>
              <w:rPr>
                <w:lang w:val="en-GB"/>
              </w:rPr>
            </w:pPr>
          </w:p>
        </w:tc>
        <w:tc>
          <w:tcPr>
            <w:tcW w:w="2302" w:type="dxa"/>
          </w:tcPr>
          <w:p w14:paraId="34003FA2" w14:textId="77777777" w:rsidR="004C7DB8" w:rsidRPr="00A21574" w:rsidRDefault="004C7DB8" w:rsidP="004C7DB8">
            <w:pPr>
              <w:pStyle w:val="Geenafstand"/>
              <w:rPr>
                <w:lang w:val="en-GB"/>
              </w:rPr>
            </w:pPr>
          </w:p>
        </w:tc>
      </w:tr>
    </w:tbl>
    <w:p w14:paraId="79E55F56" w14:textId="74E5A62E" w:rsidR="004C7DB8" w:rsidRPr="00A353CB" w:rsidRDefault="00146F14" w:rsidP="004C7DB8">
      <w:pPr>
        <w:pStyle w:val="Geenafstand"/>
        <w:rPr>
          <w:sz w:val="28"/>
          <w:szCs w:val="28"/>
          <w:u w:val="single"/>
        </w:rPr>
      </w:pPr>
      <w:r>
        <w:rPr>
          <w:b/>
          <w:sz w:val="28"/>
          <w:szCs w:val="28"/>
          <w:u w:val="single"/>
        </w:rPr>
        <w:br w:type="column"/>
      </w:r>
      <w:r w:rsidR="003A4B75" w:rsidRPr="00A353CB">
        <w:rPr>
          <w:b/>
          <w:sz w:val="28"/>
          <w:szCs w:val="28"/>
          <w:u w:val="single"/>
        </w:rPr>
        <w:lastRenderedPageBreak/>
        <w:t>Onderdeel 7</w:t>
      </w:r>
    </w:p>
    <w:p w14:paraId="7D990F75" w14:textId="10AF7A46" w:rsidR="003A4B75" w:rsidRDefault="00CC2D09" w:rsidP="004C7DB8">
      <w:pPr>
        <w:pStyle w:val="Geenafstand"/>
      </w:pPr>
      <w:r>
        <w:rPr>
          <w:b/>
        </w:rPr>
        <w:t>Analyse</w:t>
      </w:r>
      <w:r w:rsidR="00586B65">
        <w:rPr>
          <w:b/>
        </w:rPr>
        <w:t>opdracht bij de hele stof</w:t>
      </w:r>
    </w:p>
    <w:p w14:paraId="3B7C6278" w14:textId="3DC26880" w:rsidR="00A25F39" w:rsidRDefault="00A25F39" w:rsidP="004C7DB8">
      <w:pPr>
        <w:pStyle w:val="Geenafstand"/>
      </w:pPr>
    </w:p>
    <w:p w14:paraId="7DA5E965" w14:textId="3D11C553" w:rsidR="005D5699" w:rsidRPr="00427408" w:rsidRDefault="00CB7F83" w:rsidP="008E1CE4">
      <w:pPr>
        <w:pStyle w:val="Geenafstand"/>
      </w:pPr>
      <w:r>
        <w:t>Suzie Struiksma is een lerares Duits met een structurele kijk op taal.  Haar collega Frits Fung geeft ook Duits. Hij heeft juist een functionele kijk op taal. Op een dag zitten ze allebei proefwerken na te kijken. Frits verbaast zich over de manier van nakijken van Suzie. Er ontrolt zich een discussie, waarin ze allebei hun eigen nakijkstijl verdedigen. Schrijf de discussie op. Laat zien dat je weet wat de verschillende kijken inhouden en hoe ze hun weerslag krijgen</w:t>
      </w:r>
      <w:r w:rsidR="00BE3D81">
        <w:t xml:space="preserve"> in de nakijkstijl van de docenten.</w:t>
      </w:r>
    </w:p>
    <w:p w14:paraId="2282F8D2" w14:textId="77777777" w:rsidR="00607E0E" w:rsidRDefault="00607E0E" w:rsidP="004C7DB8">
      <w:pPr>
        <w:pStyle w:val="Geenafstand"/>
      </w:pPr>
    </w:p>
    <w:tbl>
      <w:tblPr>
        <w:tblStyle w:val="Tabelraster"/>
        <w:tblW w:w="0" w:type="auto"/>
        <w:tblLook w:val="04A0" w:firstRow="1" w:lastRow="0" w:firstColumn="1" w:lastColumn="0" w:noHBand="0" w:noVBand="1"/>
      </w:tblPr>
      <w:tblGrid>
        <w:gridCol w:w="9206"/>
      </w:tblGrid>
      <w:tr w:rsidR="003B553C" w14:paraId="7A4C5E7D" w14:textId="77777777" w:rsidTr="003B553C">
        <w:tc>
          <w:tcPr>
            <w:tcW w:w="9206" w:type="dxa"/>
          </w:tcPr>
          <w:p w14:paraId="5ED1DE9D" w14:textId="7BEC295B" w:rsidR="003B553C" w:rsidRDefault="003B553C" w:rsidP="004C7DB8">
            <w:pPr>
              <w:pStyle w:val="Geenafstand"/>
            </w:pPr>
          </w:p>
          <w:p w14:paraId="34561AF5" w14:textId="77777777" w:rsidR="003B553C" w:rsidRDefault="003B553C" w:rsidP="004C7DB8">
            <w:pPr>
              <w:pStyle w:val="Geenafstand"/>
            </w:pPr>
          </w:p>
          <w:p w14:paraId="6654EE63" w14:textId="77777777" w:rsidR="003B553C" w:rsidRDefault="003B553C" w:rsidP="004C7DB8">
            <w:pPr>
              <w:pStyle w:val="Geenafstand"/>
            </w:pPr>
          </w:p>
          <w:p w14:paraId="2FBE5451" w14:textId="03BB72EC" w:rsidR="003B553C" w:rsidRDefault="00AB0F1F" w:rsidP="004C7DB8">
            <w:pPr>
              <w:pStyle w:val="Geenafstand"/>
              <w:rPr>
                <w:color w:val="FF0000"/>
              </w:rPr>
            </w:pPr>
            <w:r>
              <w:rPr>
                <w:color w:val="FF0000"/>
              </w:rPr>
              <w:t>Wie een 'goed' wil scoren, moet de opdracht hebben uitgevoerd en een discussie hebben opgeschreven. Niet iedereen heeft de opdracht goed gelezen, sommige mensen hebben betogen of lijstjes met eigenschappen opgeschreven. In een enkel geval heb ik daar nog een 'voldoende' voor gegeven.</w:t>
            </w:r>
            <w:r>
              <w:rPr>
                <w:color w:val="FF0000"/>
              </w:rPr>
              <w:br/>
            </w:r>
            <w:r>
              <w:rPr>
                <w:color w:val="FF0000"/>
              </w:rPr>
              <w:br/>
              <w:t>Verder moet een antwoord voor de beoordeling 'goed':</w:t>
            </w:r>
            <w:r>
              <w:rPr>
                <w:color w:val="FF0000"/>
              </w:rPr>
              <w:br/>
            </w:r>
            <w:r>
              <w:rPr>
                <w:color w:val="FF0000"/>
              </w:rPr>
              <w:br/>
              <w:t>- laten zien dat de kandidaat weet dat docenten met een structurele kijk op taal zich op de correcte vorm concentreren;</w:t>
            </w:r>
            <w:r>
              <w:rPr>
                <w:color w:val="FF0000"/>
              </w:rPr>
              <w:br/>
              <w:t xml:space="preserve">- laten zien dat de kandidaat weet dat docenten met een structurele kijk op taal </w:t>
            </w:r>
            <w:r w:rsidR="00F17591">
              <w:rPr>
                <w:color w:val="FF0000"/>
              </w:rPr>
              <w:t>elke fout willen corrigeren;</w:t>
            </w:r>
            <w:r w:rsidR="00F17591">
              <w:rPr>
                <w:color w:val="FF0000"/>
              </w:rPr>
              <w:br/>
              <w:t>- laten zien dat de kandidaat weet dat docenten met een structurele kijk op taal zich opwinden over de geringe effectiviteit van hun abstracte uitleg;</w:t>
            </w:r>
            <w:r w:rsidR="00F17591">
              <w:rPr>
                <w:color w:val="FF0000"/>
              </w:rPr>
              <w:br/>
              <w:t>- laten zien dat de kandidaat weet dat docenten met een functionele kijk op taal zich op de communicatieve vaardigheden concentreren;</w:t>
            </w:r>
            <w:r w:rsidR="00F17591">
              <w:rPr>
                <w:color w:val="FF0000"/>
              </w:rPr>
              <w:br/>
              <w:t>- laten zien dat de kandidaat weet dat docenten met een structurele kijk op taal zich bij het nakijken minder door de vorm en meer door de effectiviteit van de communicatie laten leiden;</w:t>
            </w:r>
          </w:p>
          <w:p w14:paraId="49347152" w14:textId="269E78F7" w:rsidR="00F17591" w:rsidRPr="00F17591" w:rsidRDefault="00F17591" w:rsidP="004C7DB8">
            <w:pPr>
              <w:pStyle w:val="Geenafstand"/>
              <w:rPr>
                <w:color w:val="FF0000"/>
              </w:rPr>
            </w:pPr>
            <w:r>
              <w:rPr>
                <w:color w:val="FF0000"/>
              </w:rPr>
              <w:t>- in een navolgbare dialoogvorm geschreven zijn;</w:t>
            </w:r>
            <w:r>
              <w:rPr>
                <w:color w:val="FF0000"/>
              </w:rPr>
              <w:br/>
              <w:t>- in enigszins correct en vooral begrijpelijk Nederlands/Duits/Engels/Frans/Fries geschreven zijn.</w:t>
            </w:r>
          </w:p>
          <w:p w14:paraId="33B58277" w14:textId="77777777" w:rsidR="003B553C" w:rsidRDefault="003B553C" w:rsidP="004C7DB8">
            <w:pPr>
              <w:pStyle w:val="Geenafstand"/>
            </w:pPr>
          </w:p>
          <w:p w14:paraId="555ADD4E" w14:textId="77777777" w:rsidR="003B553C" w:rsidRDefault="003B553C" w:rsidP="004C7DB8">
            <w:pPr>
              <w:pStyle w:val="Geenafstand"/>
            </w:pPr>
          </w:p>
          <w:p w14:paraId="19E8DD85" w14:textId="77777777" w:rsidR="003B553C" w:rsidRDefault="003B553C" w:rsidP="004C7DB8">
            <w:pPr>
              <w:pStyle w:val="Geenafstand"/>
            </w:pPr>
          </w:p>
          <w:p w14:paraId="5E4A5A86" w14:textId="77777777" w:rsidR="003B553C" w:rsidRDefault="003B553C" w:rsidP="004C7DB8">
            <w:pPr>
              <w:pStyle w:val="Geenafstand"/>
            </w:pPr>
          </w:p>
          <w:p w14:paraId="657FB040" w14:textId="77777777" w:rsidR="003B553C" w:rsidRDefault="003B553C" w:rsidP="004C7DB8">
            <w:pPr>
              <w:pStyle w:val="Geenafstand"/>
            </w:pPr>
          </w:p>
          <w:p w14:paraId="6E9984D4" w14:textId="77777777" w:rsidR="003B553C" w:rsidRDefault="003B553C" w:rsidP="004C7DB8">
            <w:pPr>
              <w:pStyle w:val="Geenafstand"/>
            </w:pPr>
          </w:p>
          <w:p w14:paraId="1289A358" w14:textId="77777777" w:rsidR="003B553C" w:rsidRDefault="003B553C" w:rsidP="004C7DB8">
            <w:pPr>
              <w:pStyle w:val="Geenafstand"/>
            </w:pPr>
          </w:p>
          <w:p w14:paraId="454C10DB" w14:textId="77777777" w:rsidR="003B553C" w:rsidRDefault="003B553C" w:rsidP="004C7DB8">
            <w:pPr>
              <w:pStyle w:val="Geenafstand"/>
            </w:pPr>
          </w:p>
          <w:p w14:paraId="122F69A5" w14:textId="77777777" w:rsidR="003B553C" w:rsidRDefault="003B553C" w:rsidP="004C7DB8">
            <w:pPr>
              <w:pStyle w:val="Geenafstand"/>
            </w:pPr>
          </w:p>
          <w:p w14:paraId="3FF48861" w14:textId="77777777" w:rsidR="003B553C" w:rsidRDefault="003B553C" w:rsidP="004C7DB8">
            <w:pPr>
              <w:pStyle w:val="Geenafstand"/>
            </w:pPr>
          </w:p>
          <w:p w14:paraId="2320B5E0" w14:textId="77777777" w:rsidR="003B553C" w:rsidRDefault="003B553C" w:rsidP="004C7DB8">
            <w:pPr>
              <w:pStyle w:val="Geenafstand"/>
            </w:pPr>
          </w:p>
          <w:p w14:paraId="38EE148A" w14:textId="77777777" w:rsidR="003B553C" w:rsidRDefault="003B553C" w:rsidP="004C7DB8">
            <w:pPr>
              <w:pStyle w:val="Geenafstand"/>
            </w:pPr>
          </w:p>
          <w:p w14:paraId="2096B486" w14:textId="77777777" w:rsidR="003B553C" w:rsidRDefault="003B553C" w:rsidP="004C7DB8">
            <w:pPr>
              <w:pStyle w:val="Geenafstand"/>
            </w:pPr>
          </w:p>
          <w:p w14:paraId="5098299B" w14:textId="77777777" w:rsidR="003B553C" w:rsidRDefault="003B553C" w:rsidP="004C7DB8">
            <w:pPr>
              <w:pStyle w:val="Geenafstand"/>
            </w:pPr>
          </w:p>
          <w:p w14:paraId="78811099" w14:textId="77777777" w:rsidR="003B553C" w:rsidRDefault="003B553C" w:rsidP="004C7DB8">
            <w:pPr>
              <w:pStyle w:val="Geenafstand"/>
            </w:pPr>
          </w:p>
          <w:p w14:paraId="0A66B000" w14:textId="77777777" w:rsidR="003B553C" w:rsidRDefault="003B553C" w:rsidP="004C7DB8">
            <w:pPr>
              <w:pStyle w:val="Geenafstand"/>
            </w:pPr>
          </w:p>
          <w:p w14:paraId="207AB191" w14:textId="77777777" w:rsidR="003B553C" w:rsidRDefault="003B553C" w:rsidP="004C7DB8">
            <w:pPr>
              <w:pStyle w:val="Geenafstand"/>
            </w:pPr>
          </w:p>
          <w:p w14:paraId="1DFAB8AE" w14:textId="77777777" w:rsidR="003B553C" w:rsidRDefault="003B553C" w:rsidP="004C7DB8">
            <w:pPr>
              <w:pStyle w:val="Geenafstand"/>
            </w:pPr>
          </w:p>
          <w:p w14:paraId="368BBD1C" w14:textId="77777777" w:rsidR="003B553C" w:rsidRDefault="003B553C" w:rsidP="004C7DB8">
            <w:pPr>
              <w:pStyle w:val="Geenafstand"/>
            </w:pPr>
          </w:p>
          <w:p w14:paraId="29E2A31B" w14:textId="77777777" w:rsidR="003B553C" w:rsidRDefault="003B553C" w:rsidP="004C7DB8">
            <w:pPr>
              <w:pStyle w:val="Geenafstand"/>
            </w:pPr>
          </w:p>
          <w:p w14:paraId="769804AB" w14:textId="77777777" w:rsidR="003B553C" w:rsidRDefault="003B553C" w:rsidP="004C7DB8">
            <w:pPr>
              <w:pStyle w:val="Geenafstand"/>
            </w:pPr>
          </w:p>
          <w:p w14:paraId="40F8075C" w14:textId="77777777" w:rsidR="003B553C" w:rsidRDefault="003B553C" w:rsidP="004C7DB8">
            <w:pPr>
              <w:pStyle w:val="Geenafstand"/>
            </w:pPr>
          </w:p>
          <w:p w14:paraId="063F3C5A" w14:textId="77777777" w:rsidR="003B553C" w:rsidRDefault="003B553C" w:rsidP="004C7DB8">
            <w:pPr>
              <w:pStyle w:val="Geenafstand"/>
            </w:pPr>
          </w:p>
          <w:p w14:paraId="42FAF9B3" w14:textId="77777777" w:rsidR="003B553C" w:rsidRDefault="003B553C" w:rsidP="004C7DB8">
            <w:pPr>
              <w:pStyle w:val="Geenafstand"/>
            </w:pPr>
          </w:p>
          <w:p w14:paraId="314A19ED" w14:textId="77777777" w:rsidR="003B553C" w:rsidRDefault="003B553C" w:rsidP="004C7DB8">
            <w:pPr>
              <w:pStyle w:val="Geenafstand"/>
            </w:pPr>
          </w:p>
          <w:p w14:paraId="02D16108" w14:textId="77777777" w:rsidR="003B553C" w:rsidRDefault="003B553C" w:rsidP="004C7DB8">
            <w:pPr>
              <w:pStyle w:val="Geenafstand"/>
            </w:pPr>
          </w:p>
          <w:p w14:paraId="358431C5" w14:textId="77777777" w:rsidR="003B553C" w:rsidRDefault="003B553C" w:rsidP="004C7DB8">
            <w:pPr>
              <w:pStyle w:val="Geenafstand"/>
            </w:pPr>
          </w:p>
          <w:p w14:paraId="2B761F72" w14:textId="77777777" w:rsidR="003B553C" w:rsidRDefault="003B553C" w:rsidP="004C7DB8">
            <w:pPr>
              <w:pStyle w:val="Geenafstand"/>
            </w:pPr>
          </w:p>
          <w:p w14:paraId="7FC4230F" w14:textId="77777777" w:rsidR="003B553C" w:rsidRDefault="003B553C" w:rsidP="004C7DB8">
            <w:pPr>
              <w:pStyle w:val="Geenafstand"/>
            </w:pPr>
          </w:p>
          <w:p w14:paraId="5BDB1BBE" w14:textId="77777777" w:rsidR="003B553C" w:rsidRDefault="003B553C" w:rsidP="004C7DB8">
            <w:pPr>
              <w:pStyle w:val="Geenafstand"/>
            </w:pPr>
          </w:p>
          <w:p w14:paraId="58312F15" w14:textId="77777777" w:rsidR="003B553C" w:rsidRDefault="003B553C" w:rsidP="004C7DB8">
            <w:pPr>
              <w:pStyle w:val="Geenafstand"/>
            </w:pPr>
          </w:p>
          <w:p w14:paraId="71E81144" w14:textId="77777777" w:rsidR="005D5699" w:rsidRDefault="005D5699" w:rsidP="004C7DB8">
            <w:pPr>
              <w:pStyle w:val="Geenafstand"/>
            </w:pPr>
          </w:p>
          <w:p w14:paraId="6EEB5955" w14:textId="77777777" w:rsidR="005D5699" w:rsidRDefault="005D5699" w:rsidP="004C7DB8">
            <w:pPr>
              <w:pStyle w:val="Geenafstand"/>
            </w:pPr>
          </w:p>
          <w:p w14:paraId="55CF06FE" w14:textId="77777777" w:rsidR="005D5699" w:rsidRDefault="005D5699" w:rsidP="004C7DB8">
            <w:pPr>
              <w:pStyle w:val="Geenafstand"/>
            </w:pPr>
          </w:p>
          <w:p w14:paraId="024C1485" w14:textId="77777777" w:rsidR="005D5699" w:rsidRDefault="005D5699" w:rsidP="004C7DB8">
            <w:pPr>
              <w:pStyle w:val="Geenafstand"/>
            </w:pPr>
          </w:p>
          <w:p w14:paraId="3BBBE86A" w14:textId="77777777" w:rsidR="005D5699" w:rsidRDefault="005D5699" w:rsidP="004C7DB8">
            <w:pPr>
              <w:pStyle w:val="Geenafstand"/>
            </w:pPr>
          </w:p>
          <w:p w14:paraId="32D009E5" w14:textId="77777777" w:rsidR="005D5699" w:rsidRDefault="005D5699" w:rsidP="004C7DB8">
            <w:pPr>
              <w:pStyle w:val="Geenafstand"/>
            </w:pPr>
          </w:p>
          <w:p w14:paraId="7218696F" w14:textId="77777777" w:rsidR="005D5699" w:rsidRDefault="005D5699" w:rsidP="004C7DB8">
            <w:pPr>
              <w:pStyle w:val="Geenafstand"/>
            </w:pPr>
          </w:p>
          <w:p w14:paraId="2D91BFF6" w14:textId="77777777" w:rsidR="005D5699" w:rsidRDefault="005D5699" w:rsidP="004C7DB8">
            <w:pPr>
              <w:pStyle w:val="Geenafstand"/>
            </w:pPr>
          </w:p>
          <w:p w14:paraId="4B7E04ED" w14:textId="77777777" w:rsidR="005D5699" w:rsidRDefault="005D5699" w:rsidP="004C7DB8">
            <w:pPr>
              <w:pStyle w:val="Geenafstand"/>
            </w:pPr>
          </w:p>
          <w:p w14:paraId="3C8FD9A8" w14:textId="77777777" w:rsidR="005D5699" w:rsidRDefault="005D5699" w:rsidP="004C7DB8">
            <w:pPr>
              <w:pStyle w:val="Geenafstand"/>
            </w:pPr>
          </w:p>
          <w:p w14:paraId="759DC889" w14:textId="77777777" w:rsidR="005D5699" w:rsidRDefault="005D5699" w:rsidP="004C7DB8">
            <w:pPr>
              <w:pStyle w:val="Geenafstand"/>
            </w:pPr>
          </w:p>
          <w:p w14:paraId="41232D0D" w14:textId="77777777" w:rsidR="005D5699" w:rsidRDefault="005D5699" w:rsidP="004C7DB8">
            <w:pPr>
              <w:pStyle w:val="Geenafstand"/>
            </w:pPr>
          </w:p>
          <w:p w14:paraId="7D841A2B" w14:textId="77777777" w:rsidR="005D5699" w:rsidRDefault="005D5699" w:rsidP="004C7DB8">
            <w:pPr>
              <w:pStyle w:val="Geenafstand"/>
            </w:pPr>
          </w:p>
          <w:p w14:paraId="33630F3D" w14:textId="77777777" w:rsidR="005D5699" w:rsidRDefault="005D5699" w:rsidP="004C7DB8">
            <w:pPr>
              <w:pStyle w:val="Geenafstand"/>
            </w:pPr>
          </w:p>
        </w:tc>
      </w:tr>
    </w:tbl>
    <w:p w14:paraId="67E3E0E8" w14:textId="77777777" w:rsidR="00D64A8C" w:rsidRDefault="00D64A8C" w:rsidP="004C7DB8">
      <w:pPr>
        <w:pStyle w:val="Geenafstand"/>
      </w:pPr>
    </w:p>
    <w:p w14:paraId="2D16A127" w14:textId="77777777" w:rsidR="005D5699" w:rsidRDefault="005D5699" w:rsidP="006002CD">
      <w:pPr>
        <w:pStyle w:val="Geenafstand"/>
      </w:pPr>
    </w:p>
    <w:p w14:paraId="62EA7E81" w14:textId="77777777" w:rsidR="003E0462" w:rsidRDefault="003E0462" w:rsidP="006002CD">
      <w:pPr>
        <w:pStyle w:val="Geenafstand"/>
      </w:pPr>
    </w:p>
    <w:p w14:paraId="05AFFE29" w14:textId="5124D467" w:rsidR="00607E0E" w:rsidRPr="005D5699" w:rsidRDefault="00032BA0" w:rsidP="00607E0E">
      <w:pPr>
        <w:pStyle w:val="Geenafstand"/>
        <w:rPr>
          <w:b/>
          <w:lang w:val="nl-NL"/>
        </w:rPr>
      </w:pPr>
      <w:r w:rsidRPr="005D5699">
        <w:rPr>
          <w:b/>
          <w:lang w:val="nl-NL"/>
        </w:rPr>
        <w:t>Voor de docent!</w:t>
      </w:r>
    </w:p>
    <w:tbl>
      <w:tblPr>
        <w:tblStyle w:val="Tabelraster"/>
        <w:tblW w:w="0" w:type="auto"/>
        <w:tblLook w:val="04A0" w:firstRow="1" w:lastRow="0" w:firstColumn="1" w:lastColumn="0" w:noHBand="0" w:noVBand="1"/>
      </w:tblPr>
      <w:tblGrid>
        <w:gridCol w:w="2301"/>
        <w:gridCol w:w="2301"/>
        <w:gridCol w:w="2302"/>
        <w:gridCol w:w="2302"/>
      </w:tblGrid>
      <w:tr w:rsidR="00607E0E" w:rsidRPr="00A21574" w14:paraId="266DD659" w14:textId="77777777" w:rsidTr="00607E0E">
        <w:tc>
          <w:tcPr>
            <w:tcW w:w="2301" w:type="dxa"/>
            <w:vMerge w:val="restart"/>
            <w:shd w:val="clear" w:color="auto" w:fill="E0E0E0"/>
          </w:tcPr>
          <w:p w14:paraId="4BB61228" w14:textId="77777777" w:rsidR="00607E0E" w:rsidRPr="005D5699" w:rsidRDefault="00607E0E" w:rsidP="00607E0E">
            <w:pPr>
              <w:pStyle w:val="Geenafstand"/>
              <w:rPr>
                <w:b/>
                <w:lang w:val="nl-NL"/>
              </w:rPr>
            </w:pPr>
          </w:p>
          <w:p w14:paraId="22E36944" w14:textId="77777777" w:rsidR="00607E0E" w:rsidRPr="005D5699" w:rsidRDefault="00607E0E" w:rsidP="00607E0E">
            <w:pPr>
              <w:pStyle w:val="Geenafstand"/>
              <w:rPr>
                <w:b/>
                <w:lang w:val="nl-NL"/>
              </w:rPr>
            </w:pPr>
          </w:p>
          <w:p w14:paraId="094A1C4A" w14:textId="05E8ABCF" w:rsidR="00607E0E" w:rsidRPr="005D5699" w:rsidRDefault="00607E0E" w:rsidP="00607E0E">
            <w:pPr>
              <w:pStyle w:val="Geenafstand"/>
              <w:rPr>
                <w:b/>
                <w:lang w:val="nl-NL"/>
              </w:rPr>
            </w:pPr>
            <w:r w:rsidRPr="005D5699">
              <w:rPr>
                <w:b/>
                <w:lang w:val="nl-NL"/>
              </w:rPr>
              <w:t>onderdeel 7</w:t>
            </w:r>
          </w:p>
        </w:tc>
        <w:tc>
          <w:tcPr>
            <w:tcW w:w="2301" w:type="dxa"/>
            <w:shd w:val="clear" w:color="auto" w:fill="E0E0E0"/>
          </w:tcPr>
          <w:p w14:paraId="7B2BFA67" w14:textId="77777777" w:rsidR="00607E0E" w:rsidRPr="005D5699" w:rsidRDefault="00607E0E" w:rsidP="00607E0E">
            <w:pPr>
              <w:pStyle w:val="Geenafstand"/>
              <w:rPr>
                <w:lang w:val="nl-NL"/>
              </w:rPr>
            </w:pPr>
            <w:r w:rsidRPr="005D5699">
              <w:rPr>
                <w:lang w:val="nl-NL"/>
              </w:rPr>
              <w:t>onvoldoende</w:t>
            </w:r>
            <w:r w:rsidRPr="005D5699">
              <w:rPr>
                <w:lang w:val="nl-NL"/>
              </w:rPr>
              <w:br/>
            </w:r>
            <w:r w:rsidRPr="005D5699">
              <w:rPr>
                <w:lang w:val="nl-NL"/>
              </w:rPr>
              <w:br/>
            </w:r>
          </w:p>
        </w:tc>
        <w:tc>
          <w:tcPr>
            <w:tcW w:w="2302" w:type="dxa"/>
            <w:shd w:val="clear" w:color="auto" w:fill="E0E0E0"/>
          </w:tcPr>
          <w:p w14:paraId="6132321C" w14:textId="26707D98" w:rsidR="00607E0E" w:rsidRPr="00A21574" w:rsidRDefault="00607E0E" w:rsidP="00164F95">
            <w:pPr>
              <w:pStyle w:val="Geenafstand"/>
              <w:rPr>
                <w:lang w:val="en-GB"/>
              </w:rPr>
            </w:pPr>
            <w:r w:rsidRPr="005D5699">
              <w:rPr>
                <w:lang w:val="nl-NL"/>
              </w:rPr>
              <w:t>voldoend</w:t>
            </w:r>
            <w:r w:rsidRPr="00A21574">
              <w:rPr>
                <w:lang w:val="en-GB"/>
              </w:rPr>
              <w:t>e</w:t>
            </w:r>
            <w:r w:rsidR="006A550B">
              <w:rPr>
                <w:lang w:val="en-GB"/>
              </w:rPr>
              <w:br/>
            </w:r>
            <w:r w:rsidR="006A550B">
              <w:rPr>
                <w:lang w:val="en-GB"/>
              </w:rPr>
              <w:br/>
              <w:t xml:space="preserve">a. </w:t>
            </w:r>
            <w:r w:rsidR="00164F95">
              <w:rPr>
                <w:lang w:val="en-GB"/>
              </w:rPr>
              <w:t>plausibel verhaal</w:t>
            </w:r>
          </w:p>
        </w:tc>
        <w:tc>
          <w:tcPr>
            <w:tcW w:w="2302" w:type="dxa"/>
            <w:shd w:val="clear" w:color="auto" w:fill="E0E0E0"/>
          </w:tcPr>
          <w:p w14:paraId="5DB93D34" w14:textId="3BE11162" w:rsidR="006A550B" w:rsidRPr="00E5421E" w:rsidRDefault="00607E0E" w:rsidP="00164F95">
            <w:pPr>
              <w:pStyle w:val="Geenafstand"/>
              <w:rPr>
                <w:lang w:val="nl-NL"/>
              </w:rPr>
            </w:pPr>
            <w:r w:rsidRPr="00E5421E">
              <w:rPr>
                <w:lang w:val="nl-NL"/>
              </w:rPr>
              <w:t>goed</w:t>
            </w:r>
            <w:r w:rsidRPr="00E5421E">
              <w:rPr>
                <w:lang w:val="nl-NL"/>
              </w:rPr>
              <w:br/>
            </w:r>
            <w:r w:rsidRPr="00E5421E">
              <w:rPr>
                <w:lang w:val="nl-NL"/>
              </w:rPr>
              <w:br/>
              <w:t xml:space="preserve">a. </w:t>
            </w:r>
            <w:r w:rsidR="00164F95" w:rsidRPr="00E5421E">
              <w:rPr>
                <w:lang w:val="nl-NL"/>
              </w:rPr>
              <w:t>volledig en overtuigend verhaal</w:t>
            </w:r>
          </w:p>
        </w:tc>
      </w:tr>
      <w:tr w:rsidR="00607E0E" w:rsidRPr="00A21574" w14:paraId="542D6145" w14:textId="77777777" w:rsidTr="00607E0E">
        <w:tc>
          <w:tcPr>
            <w:tcW w:w="2301" w:type="dxa"/>
            <w:vMerge/>
          </w:tcPr>
          <w:p w14:paraId="5EC4E1BB" w14:textId="522010D9" w:rsidR="00607E0E" w:rsidRPr="00E5421E" w:rsidRDefault="00607E0E" w:rsidP="00607E0E">
            <w:pPr>
              <w:pStyle w:val="Geenafstand"/>
              <w:rPr>
                <w:lang w:val="nl-NL"/>
              </w:rPr>
            </w:pPr>
          </w:p>
        </w:tc>
        <w:tc>
          <w:tcPr>
            <w:tcW w:w="2301" w:type="dxa"/>
          </w:tcPr>
          <w:p w14:paraId="4214B520" w14:textId="77777777" w:rsidR="00607E0E" w:rsidRPr="00E5421E" w:rsidRDefault="00607E0E" w:rsidP="00607E0E">
            <w:pPr>
              <w:pStyle w:val="Geenafstand"/>
              <w:rPr>
                <w:lang w:val="nl-NL"/>
              </w:rPr>
            </w:pPr>
          </w:p>
          <w:p w14:paraId="2F755F92" w14:textId="77777777" w:rsidR="00607E0E" w:rsidRPr="00E5421E" w:rsidRDefault="00607E0E" w:rsidP="00607E0E">
            <w:pPr>
              <w:pStyle w:val="Geenafstand"/>
              <w:rPr>
                <w:lang w:val="nl-NL"/>
              </w:rPr>
            </w:pPr>
          </w:p>
        </w:tc>
        <w:tc>
          <w:tcPr>
            <w:tcW w:w="2302" w:type="dxa"/>
          </w:tcPr>
          <w:p w14:paraId="44E040CD" w14:textId="77777777" w:rsidR="00607E0E" w:rsidRPr="00E5421E" w:rsidRDefault="00607E0E" w:rsidP="00607E0E">
            <w:pPr>
              <w:pStyle w:val="Geenafstand"/>
              <w:rPr>
                <w:lang w:val="nl-NL"/>
              </w:rPr>
            </w:pPr>
          </w:p>
        </w:tc>
        <w:tc>
          <w:tcPr>
            <w:tcW w:w="2302" w:type="dxa"/>
          </w:tcPr>
          <w:p w14:paraId="6A22CD5D" w14:textId="77777777" w:rsidR="00607E0E" w:rsidRPr="00E5421E" w:rsidRDefault="00607E0E" w:rsidP="00607E0E">
            <w:pPr>
              <w:pStyle w:val="Geenafstand"/>
              <w:rPr>
                <w:lang w:val="nl-NL"/>
              </w:rPr>
            </w:pPr>
          </w:p>
        </w:tc>
      </w:tr>
    </w:tbl>
    <w:p w14:paraId="04238515" w14:textId="77777777" w:rsidR="003E0462" w:rsidRPr="003E0462" w:rsidRDefault="003E0462" w:rsidP="006002CD">
      <w:pPr>
        <w:pStyle w:val="Geenafstand"/>
      </w:pPr>
    </w:p>
    <w:sectPr w:rsidR="003E0462" w:rsidRPr="003E0462" w:rsidSect="009E72A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448C0" w14:textId="77777777" w:rsidR="00F17591" w:rsidRDefault="00F17591" w:rsidP="00D64A8C">
      <w:pPr>
        <w:spacing w:after="0" w:line="240" w:lineRule="auto"/>
      </w:pPr>
      <w:r>
        <w:separator/>
      </w:r>
    </w:p>
  </w:endnote>
  <w:endnote w:type="continuationSeparator" w:id="0">
    <w:p w14:paraId="2A4AA1D4" w14:textId="77777777" w:rsidR="00F17591" w:rsidRDefault="00F17591" w:rsidP="00D6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9D4FA" w14:textId="77777777" w:rsidR="00F17591" w:rsidRDefault="00F17591" w:rsidP="00CC2D09">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F5B126" w14:textId="77777777" w:rsidR="00F17591" w:rsidRDefault="00F17591" w:rsidP="00D64A8C">
    <w:pPr>
      <w:pStyle w:val="Voettekst"/>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304E3" w14:textId="77777777" w:rsidR="00F17591" w:rsidRDefault="00F17591" w:rsidP="00CC2D09">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620CF">
      <w:rPr>
        <w:rStyle w:val="Paginanummer"/>
      </w:rPr>
      <w:t>9</w:t>
    </w:r>
    <w:r>
      <w:rPr>
        <w:rStyle w:val="Paginanummer"/>
      </w:rPr>
      <w:fldChar w:fldCharType="end"/>
    </w:r>
  </w:p>
  <w:p w14:paraId="6C3232C8" w14:textId="77777777" w:rsidR="00F17591" w:rsidRDefault="00F17591" w:rsidP="00D64A8C">
    <w:pPr>
      <w:pStyle w:val="Voettekst"/>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BA489" w14:textId="77777777" w:rsidR="00F17591" w:rsidRDefault="00F17591" w:rsidP="00D64A8C">
      <w:pPr>
        <w:spacing w:after="0" w:line="240" w:lineRule="auto"/>
      </w:pPr>
      <w:r>
        <w:separator/>
      </w:r>
    </w:p>
  </w:footnote>
  <w:footnote w:type="continuationSeparator" w:id="0">
    <w:p w14:paraId="2480EFDF" w14:textId="77777777" w:rsidR="00F17591" w:rsidRDefault="00F17591" w:rsidP="00D64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73"/>
    <w:rsid w:val="0000612A"/>
    <w:rsid w:val="00026E15"/>
    <w:rsid w:val="00032BA0"/>
    <w:rsid w:val="00040767"/>
    <w:rsid w:val="0004798A"/>
    <w:rsid w:val="000566FF"/>
    <w:rsid w:val="000650FD"/>
    <w:rsid w:val="00070B11"/>
    <w:rsid w:val="0008270F"/>
    <w:rsid w:val="00085F26"/>
    <w:rsid w:val="00092730"/>
    <w:rsid w:val="000C3766"/>
    <w:rsid w:val="00115ABE"/>
    <w:rsid w:val="00145A8A"/>
    <w:rsid w:val="00146F14"/>
    <w:rsid w:val="00150E5A"/>
    <w:rsid w:val="00156FA9"/>
    <w:rsid w:val="001624CB"/>
    <w:rsid w:val="00164F95"/>
    <w:rsid w:val="00193573"/>
    <w:rsid w:val="001A7DD0"/>
    <w:rsid w:val="001D3446"/>
    <w:rsid w:val="001D7499"/>
    <w:rsid w:val="001E3421"/>
    <w:rsid w:val="001E5CE5"/>
    <w:rsid w:val="001E5F1C"/>
    <w:rsid w:val="002063B3"/>
    <w:rsid w:val="00212512"/>
    <w:rsid w:val="002132B8"/>
    <w:rsid w:val="0024107E"/>
    <w:rsid w:val="00244AD5"/>
    <w:rsid w:val="00261FB3"/>
    <w:rsid w:val="00270613"/>
    <w:rsid w:val="00272D5B"/>
    <w:rsid w:val="00275375"/>
    <w:rsid w:val="00286346"/>
    <w:rsid w:val="0029290E"/>
    <w:rsid w:val="002A64DD"/>
    <w:rsid w:val="002B1C73"/>
    <w:rsid w:val="002B69D3"/>
    <w:rsid w:val="002B7A3A"/>
    <w:rsid w:val="002D7E56"/>
    <w:rsid w:val="002F0A8A"/>
    <w:rsid w:val="002F1A27"/>
    <w:rsid w:val="002F5485"/>
    <w:rsid w:val="002F6324"/>
    <w:rsid w:val="00300910"/>
    <w:rsid w:val="0031594F"/>
    <w:rsid w:val="003343F5"/>
    <w:rsid w:val="00340970"/>
    <w:rsid w:val="00342CA2"/>
    <w:rsid w:val="003458C3"/>
    <w:rsid w:val="003542BF"/>
    <w:rsid w:val="00357E75"/>
    <w:rsid w:val="00386C5E"/>
    <w:rsid w:val="00395D70"/>
    <w:rsid w:val="003A0EE3"/>
    <w:rsid w:val="003A4B75"/>
    <w:rsid w:val="003B553C"/>
    <w:rsid w:val="003C4E65"/>
    <w:rsid w:val="003C7FC9"/>
    <w:rsid w:val="003D0935"/>
    <w:rsid w:val="003E0462"/>
    <w:rsid w:val="003F374F"/>
    <w:rsid w:val="003F45B0"/>
    <w:rsid w:val="00427408"/>
    <w:rsid w:val="00436E07"/>
    <w:rsid w:val="00451FCF"/>
    <w:rsid w:val="00454D46"/>
    <w:rsid w:val="0045656E"/>
    <w:rsid w:val="0047012C"/>
    <w:rsid w:val="004709C5"/>
    <w:rsid w:val="004817C4"/>
    <w:rsid w:val="00491989"/>
    <w:rsid w:val="004A4F38"/>
    <w:rsid w:val="004C4B4C"/>
    <w:rsid w:val="004C535E"/>
    <w:rsid w:val="004C7DB8"/>
    <w:rsid w:val="004E62E6"/>
    <w:rsid w:val="004E6D88"/>
    <w:rsid w:val="00511F27"/>
    <w:rsid w:val="005140AA"/>
    <w:rsid w:val="00533875"/>
    <w:rsid w:val="0054667F"/>
    <w:rsid w:val="00547DB6"/>
    <w:rsid w:val="00550C60"/>
    <w:rsid w:val="00552A53"/>
    <w:rsid w:val="005534F3"/>
    <w:rsid w:val="00574441"/>
    <w:rsid w:val="00574539"/>
    <w:rsid w:val="00583408"/>
    <w:rsid w:val="00586B65"/>
    <w:rsid w:val="00586D9F"/>
    <w:rsid w:val="0059651C"/>
    <w:rsid w:val="005A1A2E"/>
    <w:rsid w:val="005B7C47"/>
    <w:rsid w:val="005C01FF"/>
    <w:rsid w:val="005D5699"/>
    <w:rsid w:val="006002CD"/>
    <w:rsid w:val="0060270E"/>
    <w:rsid w:val="00607E0E"/>
    <w:rsid w:val="0061040C"/>
    <w:rsid w:val="006155D9"/>
    <w:rsid w:val="00624E73"/>
    <w:rsid w:val="00626422"/>
    <w:rsid w:val="00641C46"/>
    <w:rsid w:val="00654E7B"/>
    <w:rsid w:val="0066645E"/>
    <w:rsid w:val="00676D98"/>
    <w:rsid w:val="00684C27"/>
    <w:rsid w:val="0069127A"/>
    <w:rsid w:val="006A550B"/>
    <w:rsid w:val="006C1954"/>
    <w:rsid w:val="006C2FA5"/>
    <w:rsid w:val="006C35E0"/>
    <w:rsid w:val="006E086B"/>
    <w:rsid w:val="006E711A"/>
    <w:rsid w:val="0070310D"/>
    <w:rsid w:val="0072440F"/>
    <w:rsid w:val="00725D80"/>
    <w:rsid w:val="007349EA"/>
    <w:rsid w:val="00737E41"/>
    <w:rsid w:val="00741238"/>
    <w:rsid w:val="00772DBE"/>
    <w:rsid w:val="007A6114"/>
    <w:rsid w:val="007A78B4"/>
    <w:rsid w:val="007B206A"/>
    <w:rsid w:val="007B42A2"/>
    <w:rsid w:val="007C0467"/>
    <w:rsid w:val="007D0615"/>
    <w:rsid w:val="00812310"/>
    <w:rsid w:val="00827B77"/>
    <w:rsid w:val="00842885"/>
    <w:rsid w:val="00852C09"/>
    <w:rsid w:val="008612B0"/>
    <w:rsid w:val="008667A6"/>
    <w:rsid w:val="008756E8"/>
    <w:rsid w:val="00891CC7"/>
    <w:rsid w:val="00895668"/>
    <w:rsid w:val="008C52DE"/>
    <w:rsid w:val="008E1CE4"/>
    <w:rsid w:val="00905D6B"/>
    <w:rsid w:val="00922AA3"/>
    <w:rsid w:val="0092541D"/>
    <w:rsid w:val="00927DEE"/>
    <w:rsid w:val="00940BAB"/>
    <w:rsid w:val="00943DB2"/>
    <w:rsid w:val="0097753F"/>
    <w:rsid w:val="009B4D75"/>
    <w:rsid w:val="009C3F86"/>
    <w:rsid w:val="009E2329"/>
    <w:rsid w:val="009E72A6"/>
    <w:rsid w:val="00A110DF"/>
    <w:rsid w:val="00A21574"/>
    <w:rsid w:val="00A25F39"/>
    <w:rsid w:val="00A26BD6"/>
    <w:rsid w:val="00A353CB"/>
    <w:rsid w:val="00A37C2A"/>
    <w:rsid w:val="00A400C3"/>
    <w:rsid w:val="00A47A01"/>
    <w:rsid w:val="00A52492"/>
    <w:rsid w:val="00A55B64"/>
    <w:rsid w:val="00AA0F4E"/>
    <w:rsid w:val="00AA295A"/>
    <w:rsid w:val="00AA2A20"/>
    <w:rsid w:val="00AB0F1F"/>
    <w:rsid w:val="00AB2443"/>
    <w:rsid w:val="00AC0363"/>
    <w:rsid w:val="00AD32D2"/>
    <w:rsid w:val="00AE1322"/>
    <w:rsid w:val="00B1280F"/>
    <w:rsid w:val="00B36B59"/>
    <w:rsid w:val="00B47BAF"/>
    <w:rsid w:val="00B6113F"/>
    <w:rsid w:val="00B620CF"/>
    <w:rsid w:val="00B73292"/>
    <w:rsid w:val="00B82CAB"/>
    <w:rsid w:val="00B8363F"/>
    <w:rsid w:val="00B92B3B"/>
    <w:rsid w:val="00B94F6B"/>
    <w:rsid w:val="00BB52A7"/>
    <w:rsid w:val="00BB63B6"/>
    <w:rsid w:val="00BE3D81"/>
    <w:rsid w:val="00BF15F9"/>
    <w:rsid w:val="00BF255D"/>
    <w:rsid w:val="00BF28BE"/>
    <w:rsid w:val="00C21159"/>
    <w:rsid w:val="00C275AA"/>
    <w:rsid w:val="00C367F0"/>
    <w:rsid w:val="00C452C2"/>
    <w:rsid w:val="00C52A21"/>
    <w:rsid w:val="00C71B3F"/>
    <w:rsid w:val="00C8623E"/>
    <w:rsid w:val="00C91DC9"/>
    <w:rsid w:val="00C941F7"/>
    <w:rsid w:val="00CB7F83"/>
    <w:rsid w:val="00CC2D09"/>
    <w:rsid w:val="00D4286B"/>
    <w:rsid w:val="00D45D4D"/>
    <w:rsid w:val="00D46A01"/>
    <w:rsid w:val="00D477B5"/>
    <w:rsid w:val="00D64A8C"/>
    <w:rsid w:val="00D660F7"/>
    <w:rsid w:val="00DB3370"/>
    <w:rsid w:val="00DC6494"/>
    <w:rsid w:val="00DE05D3"/>
    <w:rsid w:val="00DE481B"/>
    <w:rsid w:val="00E00CF7"/>
    <w:rsid w:val="00E02317"/>
    <w:rsid w:val="00E44913"/>
    <w:rsid w:val="00E45C2D"/>
    <w:rsid w:val="00E5421E"/>
    <w:rsid w:val="00E61861"/>
    <w:rsid w:val="00E72C70"/>
    <w:rsid w:val="00EA31B6"/>
    <w:rsid w:val="00EB51C2"/>
    <w:rsid w:val="00EB6CBD"/>
    <w:rsid w:val="00EC25A7"/>
    <w:rsid w:val="00F1542E"/>
    <w:rsid w:val="00F16EE6"/>
    <w:rsid w:val="00F17591"/>
    <w:rsid w:val="00F20EBD"/>
    <w:rsid w:val="00F32391"/>
    <w:rsid w:val="00F57156"/>
    <w:rsid w:val="00F63FEF"/>
    <w:rsid w:val="00F7669C"/>
    <w:rsid w:val="00FA7466"/>
    <w:rsid w:val="00FC1D71"/>
    <w:rsid w:val="00FC6DDF"/>
    <w:rsid w:val="00FF13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EB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4E73"/>
    <w:pPr>
      <w:spacing w:after="200" w:line="276" w:lineRule="auto"/>
    </w:pPr>
    <w:rPr>
      <w:rFonts w:eastAsiaTheme="minorHAnsi"/>
      <w:noProof/>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4E73"/>
    <w:rPr>
      <w:rFonts w:eastAsiaTheme="minorHAnsi"/>
      <w:noProof/>
      <w:sz w:val="22"/>
      <w:szCs w:val="22"/>
      <w:lang w:val="de-DE" w:eastAsia="en-US"/>
    </w:rPr>
  </w:style>
  <w:style w:type="table" w:styleId="Tabelraster">
    <w:name w:val="Table Grid"/>
    <w:basedOn w:val="Standaardtabel"/>
    <w:uiPriority w:val="59"/>
    <w:rsid w:val="00B9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A353CB"/>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353CB"/>
    <w:rPr>
      <w:rFonts w:ascii="Lucida Grande" w:eastAsiaTheme="minorHAnsi" w:hAnsi="Lucida Grande" w:cs="Lucida Grande"/>
      <w:noProof/>
      <w:sz w:val="18"/>
      <w:szCs w:val="18"/>
      <w:lang w:val="de-DE" w:eastAsia="en-US"/>
    </w:rPr>
  </w:style>
  <w:style w:type="paragraph" w:styleId="Voettekst">
    <w:name w:val="footer"/>
    <w:basedOn w:val="Normaal"/>
    <w:link w:val="VoettekstTeken"/>
    <w:uiPriority w:val="99"/>
    <w:unhideWhenUsed/>
    <w:rsid w:val="00D64A8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64A8C"/>
    <w:rPr>
      <w:rFonts w:eastAsiaTheme="minorHAnsi"/>
      <w:noProof/>
      <w:sz w:val="22"/>
      <w:szCs w:val="22"/>
      <w:lang w:val="de-DE" w:eastAsia="en-US"/>
    </w:rPr>
  </w:style>
  <w:style w:type="character" w:styleId="Paginanummer">
    <w:name w:val="page number"/>
    <w:basedOn w:val="Standaardalinea-lettertype"/>
    <w:uiPriority w:val="99"/>
    <w:semiHidden/>
    <w:unhideWhenUsed/>
    <w:rsid w:val="00D64A8C"/>
  </w:style>
  <w:style w:type="paragraph" w:styleId="Inhopg4">
    <w:name w:val="toc 4"/>
    <w:autoRedefine/>
    <w:semiHidden/>
    <w:rsid w:val="0045656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4E73"/>
    <w:pPr>
      <w:spacing w:after="200" w:line="276" w:lineRule="auto"/>
    </w:pPr>
    <w:rPr>
      <w:rFonts w:eastAsiaTheme="minorHAnsi"/>
      <w:noProof/>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4E73"/>
    <w:rPr>
      <w:rFonts w:eastAsiaTheme="minorHAnsi"/>
      <w:noProof/>
      <w:sz w:val="22"/>
      <w:szCs w:val="22"/>
      <w:lang w:val="de-DE" w:eastAsia="en-US"/>
    </w:rPr>
  </w:style>
  <w:style w:type="table" w:styleId="Tabelraster">
    <w:name w:val="Table Grid"/>
    <w:basedOn w:val="Standaardtabel"/>
    <w:uiPriority w:val="59"/>
    <w:rsid w:val="00B9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A353CB"/>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353CB"/>
    <w:rPr>
      <w:rFonts w:ascii="Lucida Grande" w:eastAsiaTheme="minorHAnsi" w:hAnsi="Lucida Grande" w:cs="Lucida Grande"/>
      <w:noProof/>
      <w:sz w:val="18"/>
      <w:szCs w:val="18"/>
      <w:lang w:val="de-DE" w:eastAsia="en-US"/>
    </w:rPr>
  </w:style>
  <w:style w:type="paragraph" w:styleId="Voettekst">
    <w:name w:val="footer"/>
    <w:basedOn w:val="Normaal"/>
    <w:link w:val="VoettekstTeken"/>
    <w:uiPriority w:val="99"/>
    <w:unhideWhenUsed/>
    <w:rsid w:val="00D64A8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64A8C"/>
    <w:rPr>
      <w:rFonts w:eastAsiaTheme="minorHAnsi"/>
      <w:noProof/>
      <w:sz w:val="22"/>
      <w:szCs w:val="22"/>
      <w:lang w:val="de-DE" w:eastAsia="en-US"/>
    </w:rPr>
  </w:style>
  <w:style w:type="character" w:styleId="Paginanummer">
    <w:name w:val="page number"/>
    <w:basedOn w:val="Standaardalinea-lettertype"/>
    <w:uiPriority w:val="99"/>
    <w:semiHidden/>
    <w:unhideWhenUsed/>
    <w:rsid w:val="00D64A8C"/>
  </w:style>
  <w:style w:type="paragraph" w:styleId="Inhopg4">
    <w:name w:val="toc 4"/>
    <w:autoRedefine/>
    <w:semiHidden/>
    <w:rsid w:val="004565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2272</Words>
  <Characters>12501</Characters>
  <Application>Microsoft Macintosh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H. Wolf</cp:lastModifiedBy>
  <cp:revision>3</cp:revision>
  <cp:lastPrinted>2015-09-21T15:07:00Z</cp:lastPrinted>
  <dcterms:created xsi:type="dcterms:W3CDTF">2017-07-03T16:24:00Z</dcterms:created>
  <dcterms:modified xsi:type="dcterms:W3CDTF">2017-07-03T16:56:00Z</dcterms:modified>
</cp:coreProperties>
</file>