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C6F92" w14:textId="77777777" w:rsidR="009E72A6" w:rsidRPr="00BD66F6" w:rsidRDefault="00BD66F6">
      <w:r w:rsidRPr="00D4270A">
        <w:rPr>
          <w:b/>
          <w:sz w:val="28"/>
          <w:szCs w:val="28"/>
        </w:rPr>
        <w:t>Roasters Afûk-kursisten perioade 2</w:t>
      </w:r>
      <w:r w:rsidRPr="00BD66F6">
        <w:rPr>
          <w:b/>
        </w:rPr>
        <w:br/>
      </w:r>
      <w:r w:rsidRPr="00BD66F6">
        <w:rPr>
          <w:b/>
        </w:rPr>
        <w:br/>
      </w:r>
      <w:r>
        <w:t xml:space="preserve">Alle roasters binne ûnder foarbehâld fan wiziging. It is tastien om fakken fan in oar learjier te folgjen, as dat yn it roaster past. </w:t>
      </w:r>
      <w:r w:rsidR="00A857B2">
        <w:t>As de groep net te grut wurdt, is it soms ek mooglik om by oare fakken oan te skowen. Wa't dat wol, moat efkes kontakt opnimme mei de dosint.</w:t>
      </w:r>
    </w:p>
    <w:p w14:paraId="4F20FD8B" w14:textId="77777777" w:rsidR="00440FC1" w:rsidRDefault="00440FC1">
      <w:r>
        <w:br/>
        <w:t>Jier 1 (ynstream septimber 2019)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440FC1" w14:paraId="4E0010B3" w14:textId="77777777" w:rsidTr="00440FC1">
        <w:tc>
          <w:tcPr>
            <w:tcW w:w="2301" w:type="dxa"/>
          </w:tcPr>
          <w:p w14:paraId="3FAB9E9A" w14:textId="77777777" w:rsidR="00440FC1" w:rsidRDefault="00440FC1"/>
        </w:tc>
        <w:tc>
          <w:tcPr>
            <w:tcW w:w="2301" w:type="dxa"/>
          </w:tcPr>
          <w:p w14:paraId="35F0635F" w14:textId="77777777" w:rsidR="00440FC1" w:rsidRDefault="00440FC1">
            <w:r>
              <w:t>Syntaksis</w:t>
            </w:r>
            <w:r w:rsidR="00170BB1">
              <w:br/>
              <w:t>Henk Wolf</w:t>
            </w:r>
            <w:r>
              <w:br/>
              <w:t>14.30</w:t>
            </w:r>
            <w:r w:rsidR="00170BB1">
              <w:t>-16.00</w:t>
            </w:r>
          </w:p>
        </w:tc>
        <w:tc>
          <w:tcPr>
            <w:tcW w:w="2302" w:type="dxa"/>
          </w:tcPr>
          <w:p w14:paraId="6220FCCA" w14:textId="77777777" w:rsidR="00440FC1" w:rsidRDefault="008E02F2">
            <w:r>
              <w:t>Taalteory 1</w:t>
            </w:r>
            <w:r w:rsidR="00170BB1">
              <w:br/>
              <w:t>Mascha Gonggrijp</w:t>
            </w:r>
            <w:r w:rsidR="00440FC1">
              <w:br/>
              <w:t>16.00</w:t>
            </w:r>
            <w:r w:rsidR="00170BB1">
              <w:t>-17.30</w:t>
            </w:r>
          </w:p>
        </w:tc>
        <w:tc>
          <w:tcPr>
            <w:tcW w:w="2302" w:type="dxa"/>
          </w:tcPr>
          <w:p w14:paraId="268EC3F3" w14:textId="77777777" w:rsidR="00440FC1" w:rsidRDefault="00440FC1"/>
        </w:tc>
      </w:tr>
      <w:tr w:rsidR="00440FC1" w14:paraId="40C99790" w14:textId="77777777" w:rsidTr="00440FC1">
        <w:tc>
          <w:tcPr>
            <w:tcW w:w="2301" w:type="dxa"/>
          </w:tcPr>
          <w:p w14:paraId="738D918B" w14:textId="77777777" w:rsidR="00440FC1" w:rsidRDefault="00BD66F6">
            <w:r>
              <w:t>12 nov 2019</w:t>
            </w:r>
          </w:p>
        </w:tc>
        <w:tc>
          <w:tcPr>
            <w:tcW w:w="2301" w:type="dxa"/>
          </w:tcPr>
          <w:p w14:paraId="19157EA1" w14:textId="77777777" w:rsidR="00440FC1" w:rsidRDefault="004D7E63">
            <w:r>
              <w:t>-</w:t>
            </w:r>
          </w:p>
        </w:tc>
        <w:tc>
          <w:tcPr>
            <w:tcW w:w="2302" w:type="dxa"/>
          </w:tcPr>
          <w:p w14:paraId="68A7A726" w14:textId="77777777" w:rsidR="00440FC1" w:rsidRDefault="003207C0">
            <w:r>
              <w:t>F3016</w:t>
            </w:r>
          </w:p>
        </w:tc>
        <w:tc>
          <w:tcPr>
            <w:tcW w:w="2302" w:type="dxa"/>
          </w:tcPr>
          <w:p w14:paraId="02C453A5" w14:textId="77777777" w:rsidR="00440FC1" w:rsidRDefault="00440FC1"/>
        </w:tc>
      </w:tr>
      <w:tr w:rsidR="00440FC1" w14:paraId="4200F854" w14:textId="77777777" w:rsidTr="00440FC1">
        <w:tc>
          <w:tcPr>
            <w:tcW w:w="2301" w:type="dxa"/>
          </w:tcPr>
          <w:p w14:paraId="10C8591E" w14:textId="77777777" w:rsidR="00440FC1" w:rsidRDefault="003207C0">
            <w:r>
              <w:t>19 nov 2019</w:t>
            </w:r>
          </w:p>
        </w:tc>
        <w:tc>
          <w:tcPr>
            <w:tcW w:w="2301" w:type="dxa"/>
          </w:tcPr>
          <w:p w14:paraId="710F8A4B" w14:textId="77777777" w:rsidR="00440FC1" w:rsidRDefault="003207C0">
            <w:r>
              <w:t>C1101</w:t>
            </w:r>
          </w:p>
        </w:tc>
        <w:tc>
          <w:tcPr>
            <w:tcW w:w="2302" w:type="dxa"/>
          </w:tcPr>
          <w:p w14:paraId="7C395A80" w14:textId="77777777" w:rsidR="00440FC1" w:rsidRDefault="003207C0">
            <w:r>
              <w:t>A1018</w:t>
            </w:r>
          </w:p>
        </w:tc>
        <w:tc>
          <w:tcPr>
            <w:tcW w:w="2302" w:type="dxa"/>
          </w:tcPr>
          <w:p w14:paraId="3F51D90F" w14:textId="77777777" w:rsidR="00440FC1" w:rsidRDefault="00440FC1"/>
        </w:tc>
      </w:tr>
      <w:tr w:rsidR="00440FC1" w14:paraId="4D09ED0D" w14:textId="77777777" w:rsidTr="00440FC1">
        <w:tc>
          <w:tcPr>
            <w:tcW w:w="2301" w:type="dxa"/>
          </w:tcPr>
          <w:p w14:paraId="3A438D3A" w14:textId="77777777" w:rsidR="00440FC1" w:rsidRDefault="003207C0">
            <w:r>
              <w:t>25 nov 2019</w:t>
            </w:r>
          </w:p>
        </w:tc>
        <w:tc>
          <w:tcPr>
            <w:tcW w:w="2301" w:type="dxa"/>
          </w:tcPr>
          <w:p w14:paraId="4C8DB453" w14:textId="77777777" w:rsidR="00440FC1" w:rsidRDefault="003207C0">
            <w:r>
              <w:t>C1030</w:t>
            </w:r>
          </w:p>
        </w:tc>
        <w:tc>
          <w:tcPr>
            <w:tcW w:w="2302" w:type="dxa"/>
          </w:tcPr>
          <w:p w14:paraId="734BAE37" w14:textId="77777777" w:rsidR="00440FC1" w:rsidRDefault="003207C0">
            <w:r>
              <w:t>F3004</w:t>
            </w:r>
          </w:p>
        </w:tc>
        <w:tc>
          <w:tcPr>
            <w:tcW w:w="2302" w:type="dxa"/>
          </w:tcPr>
          <w:p w14:paraId="39675A8F" w14:textId="77777777" w:rsidR="00440FC1" w:rsidRDefault="00440FC1"/>
        </w:tc>
      </w:tr>
      <w:tr w:rsidR="00440FC1" w14:paraId="006C1EEC" w14:textId="77777777" w:rsidTr="00440FC1">
        <w:tc>
          <w:tcPr>
            <w:tcW w:w="2301" w:type="dxa"/>
          </w:tcPr>
          <w:p w14:paraId="10D7E20B" w14:textId="77777777" w:rsidR="00440FC1" w:rsidRDefault="003207C0">
            <w:r>
              <w:t>3 des 2019</w:t>
            </w:r>
          </w:p>
        </w:tc>
        <w:tc>
          <w:tcPr>
            <w:tcW w:w="2301" w:type="dxa"/>
          </w:tcPr>
          <w:p w14:paraId="45077D10" w14:textId="77777777" w:rsidR="00440FC1" w:rsidRDefault="004D7E63">
            <w:r>
              <w:t>C1101</w:t>
            </w:r>
          </w:p>
        </w:tc>
        <w:tc>
          <w:tcPr>
            <w:tcW w:w="2302" w:type="dxa"/>
          </w:tcPr>
          <w:p w14:paraId="4B55AA13" w14:textId="77777777" w:rsidR="00440FC1" w:rsidRDefault="004D7E63">
            <w:r>
              <w:t>F3016</w:t>
            </w:r>
          </w:p>
        </w:tc>
        <w:tc>
          <w:tcPr>
            <w:tcW w:w="2302" w:type="dxa"/>
          </w:tcPr>
          <w:p w14:paraId="306A7DE2" w14:textId="77777777" w:rsidR="00440FC1" w:rsidRDefault="00440FC1"/>
        </w:tc>
      </w:tr>
      <w:tr w:rsidR="004D7E63" w14:paraId="03C1AAFF" w14:textId="77777777" w:rsidTr="00440FC1">
        <w:tc>
          <w:tcPr>
            <w:tcW w:w="2301" w:type="dxa"/>
          </w:tcPr>
          <w:p w14:paraId="4EEAF2B7" w14:textId="77777777" w:rsidR="004D7E63" w:rsidRDefault="004D7E63">
            <w:r>
              <w:t>10 des 2019</w:t>
            </w:r>
          </w:p>
        </w:tc>
        <w:tc>
          <w:tcPr>
            <w:tcW w:w="2301" w:type="dxa"/>
          </w:tcPr>
          <w:p w14:paraId="266E2C0D" w14:textId="77777777" w:rsidR="004D7E63" w:rsidRDefault="004D7E63">
            <w:r>
              <w:t>C1030</w:t>
            </w:r>
          </w:p>
        </w:tc>
        <w:tc>
          <w:tcPr>
            <w:tcW w:w="2302" w:type="dxa"/>
          </w:tcPr>
          <w:p w14:paraId="6B9CBE4B" w14:textId="77777777" w:rsidR="004D7E63" w:rsidRDefault="004D7E63">
            <w:r>
              <w:t>F3055</w:t>
            </w:r>
          </w:p>
        </w:tc>
        <w:tc>
          <w:tcPr>
            <w:tcW w:w="2302" w:type="dxa"/>
          </w:tcPr>
          <w:p w14:paraId="773D3FB3" w14:textId="77777777" w:rsidR="004D7E63" w:rsidRDefault="004D7E63"/>
        </w:tc>
      </w:tr>
      <w:tr w:rsidR="004D7E63" w14:paraId="0B54A108" w14:textId="77777777" w:rsidTr="00440FC1">
        <w:tc>
          <w:tcPr>
            <w:tcW w:w="2301" w:type="dxa"/>
          </w:tcPr>
          <w:p w14:paraId="37C99A94" w14:textId="77777777" w:rsidR="004D7E63" w:rsidRDefault="004D7E63">
            <w:r>
              <w:t>17 des 2019</w:t>
            </w:r>
          </w:p>
        </w:tc>
        <w:tc>
          <w:tcPr>
            <w:tcW w:w="2301" w:type="dxa"/>
          </w:tcPr>
          <w:p w14:paraId="4C3C0478" w14:textId="77777777" w:rsidR="004D7E63" w:rsidRDefault="004D7E63">
            <w:r>
              <w:t>C1101</w:t>
            </w:r>
          </w:p>
        </w:tc>
        <w:tc>
          <w:tcPr>
            <w:tcW w:w="2302" w:type="dxa"/>
          </w:tcPr>
          <w:p w14:paraId="35844E3B" w14:textId="77777777" w:rsidR="004D7E63" w:rsidRDefault="004D7E63">
            <w:r>
              <w:t>C1043</w:t>
            </w:r>
          </w:p>
        </w:tc>
        <w:tc>
          <w:tcPr>
            <w:tcW w:w="2302" w:type="dxa"/>
          </w:tcPr>
          <w:p w14:paraId="2FB9F0B8" w14:textId="77777777" w:rsidR="004D7E63" w:rsidRDefault="004D7E63"/>
        </w:tc>
      </w:tr>
      <w:tr w:rsidR="0055286D" w14:paraId="40C42EC7" w14:textId="77777777" w:rsidTr="0055286D">
        <w:tc>
          <w:tcPr>
            <w:tcW w:w="2301" w:type="dxa"/>
          </w:tcPr>
          <w:p w14:paraId="48B26FBF" w14:textId="77777777" w:rsidR="0055286D" w:rsidRDefault="0055286D">
            <w:r>
              <w:t>24 des 2019</w:t>
            </w:r>
          </w:p>
        </w:tc>
        <w:tc>
          <w:tcPr>
            <w:tcW w:w="6905" w:type="dxa"/>
            <w:gridSpan w:val="3"/>
            <w:vMerge w:val="restart"/>
          </w:tcPr>
          <w:p w14:paraId="0075C2F0" w14:textId="77777777" w:rsidR="0055286D" w:rsidRDefault="0055286D" w:rsidP="0055286D">
            <w:pPr>
              <w:jc w:val="center"/>
            </w:pPr>
            <w:r>
              <w:t>FAKANSJE</w:t>
            </w:r>
          </w:p>
        </w:tc>
      </w:tr>
      <w:tr w:rsidR="0055286D" w14:paraId="45BADA82" w14:textId="77777777" w:rsidTr="0055286D">
        <w:tc>
          <w:tcPr>
            <w:tcW w:w="2301" w:type="dxa"/>
          </w:tcPr>
          <w:p w14:paraId="41436DF9" w14:textId="77777777" w:rsidR="0055286D" w:rsidRDefault="0055286D">
            <w:r>
              <w:t>31 des 2019</w:t>
            </w:r>
          </w:p>
        </w:tc>
        <w:tc>
          <w:tcPr>
            <w:tcW w:w="6905" w:type="dxa"/>
            <w:gridSpan w:val="3"/>
            <w:vMerge/>
          </w:tcPr>
          <w:p w14:paraId="52DEBB0E" w14:textId="77777777" w:rsidR="0055286D" w:rsidRDefault="0055286D"/>
        </w:tc>
      </w:tr>
      <w:tr w:rsidR="0055286D" w14:paraId="65D349AD" w14:textId="77777777" w:rsidTr="00440FC1">
        <w:tc>
          <w:tcPr>
            <w:tcW w:w="2301" w:type="dxa"/>
          </w:tcPr>
          <w:p w14:paraId="2C5D7F93" w14:textId="77777777" w:rsidR="0055286D" w:rsidRDefault="0055286D">
            <w:r>
              <w:t>7 jan 2020</w:t>
            </w:r>
          </w:p>
        </w:tc>
        <w:tc>
          <w:tcPr>
            <w:tcW w:w="2301" w:type="dxa"/>
          </w:tcPr>
          <w:p w14:paraId="19F3F5C8" w14:textId="77777777" w:rsidR="0055286D" w:rsidRDefault="0055286D">
            <w:r>
              <w:t>C1030</w:t>
            </w:r>
          </w:p>
        </w:tc>
        <w:tc>
          <w:tcPr>
            <w:tcW w:w="2302" w:type="dxa"/>
          </w:tcPr>
          <w:p w14:paraId="3F28C928" w14:textId="77777777" w:rsidR="0055286D" w:rsidRDefault="0055286D">
            <w:r>
              <w:t>A1018</w:t>
            </w:r>
          </w:p>
        </w:tc>
        <w:tc>
          <w:tcPr>
            <w:tcW w:w="2302" w:type="dxa"/>
          </w:tcPr>
          <w:p w14:paraId="1AB9D2A8" w14:textId="77777777" w:rsidR="0055286D" w:rsidRDefault="0055286D"/>
        </w:tc>
      </w:tr>
      <w:tr w:rsidR="0055286D" w14:paraId="2FE0EA54" w14:textId="77777777" w:rsidTr="00440FC1">
        <w:tc>
          <w:tcPr>
            <w:tcW w:w="2301" w:type="dxa"/>
          </w:tcPr>
          <w:p w14:paraId="75BE5919" w14:textId="77777777" w:rsidR="0055286D" w:rsidRDefault="0055286D">
            <w:r>
              <w:t>14 jan 2020</w:t>
            </w:r>
          </w:p>
        </w:tc>
        <w:tc>
          <w:tcPr>
            <w:tcW w:w="2301" w:type="dxa"/>
          </w:tcPr>
          <w:p w14:paraId="226CF976" w14:textId="77777777" w:rsidR="0055286D" w:rsidRDefault="0055286D">
            <w:r>
              <w:t>C1030</w:t>
            </w:r>
          </w:p>
        </w:tc>
        <w:tc>
          <w:tcPr>
            <w:tcW w:w="2302" w:type="dxa"/>
          </w:tcPr>
          <w:p w14:paraId="49AAF491" w14:textId="77777777" w:rsidR="0055286D" w:rsidRDefault="0055286D">
            <w:r>
              <w:t>C1021</w:t>
            </w:r>
          </w:p>
        </w:tc>
        <w:tc>
          <w:tcPr>
            <w:tcW w:w="2302" w:type="dxa"/>
          </w:tcPr>
          <w:p w14:paraId="3E752A34" w14:textId="77777777" w:rsidR="0055286D" w:rsidRDefault="0055286D"/>
        </w:tc>
      </w:tr>
      <w:tr w:rsidR="00A857B2" w14:paraId="0843DEFD" w14:textId="77777777" w:rsidTr="00A857B2">
        <w:tc>
          <w:tcPr>
            <w:tcW w:w="2301" w:type="dxa"/>
          </w:tcPr>
          <w:p w14:paraId="628A5F65" w14:textId="77777777" w:rsidR="00A857B2" w:rsidRDefault="00A857B2">
            <w:r>
              <w:t>21 jan 2020</w:t>
            </w:r>
          </w:p>
        </w:tc>
        <w:tc>
          <w:tcPr>
            <w:tcW w:w="6905" w:type="dxa"/>
            <w:gridSpan w:val="3"/>
            <w:vMerge w:val="restart"/>
          </w:tcPr>
          <w:p w14:paraId="717A9F72" w14:textId="77777777" w:rsidR="00A857B2" w:rsidRDefault="00A857B2" w:rsidP="00A857B2">
            <w:pPr>
              <w:jc w:val="center"/>
            </w:pPr>
            <w:r>
              <w:t>TOETSEN</w:t>
            </w:r>
          </w:p>
        </w:tc>
      </w:tr>
      <w:tr w:rsidR="00A857B2" w14:paraId="0B4C87ED" w14:textId="77777777" w:rsidTr="00A857B2">
        <w:tc>
          <w:tcPr>
            <w:tcW w:w="2301" w:type="dxa"/>
          </w:tcPr>
          <w:p w14:paraId="2ECE4C14" w14:textId="77777777" w:rsidR="00A857B2" w:rsidRDefault="00A857B2">
            <w:r>
              <w:t>28 jan 2020</w:t>
            </w:r>
          </w:p>
        </w:tc>
        <w:tc>
          <w:tcPr>
            <w:tcW w:w="6905" w:type="dxa"/>
            <w:gridSpan w:val="3"/>
            <w:vMerge/>
          </w:tcPr>
          <w:p w14:paraId="3B496FA3" w14:textId="77777777" w:rsidR="00A857B2" w:rsidRDefault="00A857B2"/>
        </w:tc>
      </w:tr>
    </w:tbl>
    <w:p w14:paraId="12073C0F" w14:textId="77777777" w:rsidR="00D26150" w:rsidRDefault="00D26150"/>
    <w:p w14:paraId="3A97BE54" w14:textId="77777777" w:rsidR="008E02F2" w:rsidRDefault="00440FC1">
      <w:r>
        <w:t>Jier 2 (ynstream septimber 2018)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8E02F2" w14:paraId="3AF1B6A1" w14:textId="77777777" w:rsidTr="008E02F2">
        <w:tc>
          <w:tcPr>
            <w:tcW w:w="2301" w:type="dxa"/>
          </w:tcPr>
          <w:p w14:paraId="6A6D5CCD" w14:textId="77777777" w:rsidR="008E02F2" w:rsidRDefault="008E02F2"/>
        </w:tc>
        <w:tc>
          <w:tcPr>
            <w:tcW w:w="2301" w:type="dxa"/>
          </w:tcPr>
          <w:p w14:paraId="008E1ED6" w14:textId="77777777" w:rsidR="008E02F2" w:rsidRDefault="008E02F2">
            <w:r>
              <w:t>Taalteory 2</w:t>
            </w:r>
            <w:r w:rsidR="00170BB1">
              <w:br/>
              <w:t>Mascha Gonggrijp</w:t>
            </w:r>
            <w:r>
              <w:br/>
              <w:t>14.30</w:t>
            </w:r>
            <w:r w:rsidR="00170BB1">
              <w:t>-16.00</w:t>
            </w:r>
          </w:p>
        </w:tc>
        <w:tc>
          <w:tcPr>
            <w:tcW w:w="2302" w:type="dxa"/>
          </w:tcPr>
          <w:p w14:paraId="67419C9B" w14:textId="77777777" w:rsidR="008E02F2" w:rsidRDefault="008E02F2">
            <w:r>
              <w:t>Literatuerskiednis</w:t>
            </w:r>
            <w:r w:rsidR="00170BB1">
              <w:br/>
              <w:t>Babs G Meerburg</w:t>
            </w:r>
            <w:r>
              <w:br/>
              <w:t>16.00</w:t>
            </w:r>
            <w:r w:rsidR="00170BB1">
              <w:t>-17.30</w:t>
            </w:r>
          </w:p>
        </w:tc>
        <w:tc>
          <w:tcPr>
            <w:tcW w:w="2302" w:type="dxa"/>
          </w:tcPr>
          <w:p w14:paraId="5B21CE3C" w14:textId="77777777" w:rsidR="008E02F2" w:rsidRDefault="008E02F2"/>
        </w:tc>
      </w:tr>
      <w:tr w:rsidR="008E02F2" w14:paraId="4256C5AE" w14:textId="77777777" w:rsidTr="008E02F2">
        <w:tc>
          <w:tcPr>
            <w:tcW w:w="2301" w:type="dxa"/>
          </w:tcPr>
          <w:p w14:paraId="65F8085E" w14:textId="77777777" w:rsidR="008E02F2" w:rsidRDefault="003207C0">
            <w:r>
              <w:t>12 nov 2019</w:t>
            </w:r>
          </w:p>
        </w:tc>
        <w:tc>
          <w:tcPr>
            <w:tcW w:w="2301" w:type="dxa"/>
          </w:tcPr>
          <w:p w14:paraId="7765DBBB" w14:textId="77777777" w:rsidR="008E02F2" w:rsidRDefault="003207C0">
            <w:r>
              <w:t>B0075</w:t>
            </w:r>
          </w:p>
        </w:tc>
        <w:tc>
          <w:tcPr>
            <w:tcW w:w="2302" w:type="dxa"/>
          </w:tcPr>
          <w:p w14:paraId="19AB901E" w14:textId="77777777" w:rsidR="008E02F2" w:rsidRDefault="003207C0">
            <w:r>
              <w:t>C1043</w:t>
            </w:r>
          </w:p>
        </w:tc>
        <w:tc>
          <w:tcPr>
            <w:tcW w:w="2302" w:type="dxa"/>
          </w:tcPr>
          <w:p w14:paraId="65C49A0D" w14:textId="77777777" w:rsidR="008E02F2" w:rsidRDefault="008E02F2"/>
        </w:tc>
      </w:tr>
      <w:tr w:rsidR="008E02F2" w14:paraId="6F6EF494" w14:textId="77777777" w:rsidTr="008E02F2">
        <w:tc>
          <w:tcPr>
            <w:tcW w:w="2301" w:type="dxa"/>
          </w:tcPr>
          <w:p w14:paraId="15EA7FB4" w14:textId="77777777" w:rsidR="008E02F2" w:rsidRDefault="003207C0">
            <w:r>
              <w:t>19 nov 2019</w:t>
            </w:r>
          </w:p>
        </w:tc>
        <w:tc>
          <w:tcPr>
            <w:tcW w:w="2301" w:type="dxa"/>
          </w:tcPr>
          <w:p w14:paraId="6031C78C" w14:textId="77777777" w:rsidR="008E02F2" w:rsidRDefault="003207C0">
            <w:r>
              <w:t>B0075</w:t>
            </w:r>
          </w:p>
        </w:tc>
        <w:tc>
          <w:tcPr>
            <w:tcW w:w="2302" w:type="dxa"/>
          </w:tcPr>
          <w:p w14:paraId="70C137AC" w14:textId="77777777" w:rsidR="008E02F2" w:rsidRDefault="00A3117A">
            <w:r>
              <w:t>-</w:t>
            </w:r>
          </w:p>
        </w:tc>
        <w:tc>
          <w:tcPr>
            <w:tcW w:w="2302" w:type="dxa"/>
          </w:tcPr>
          <w:p w14:paraId="3F81BE51" w14:textId="77777777" w:rsidR="008E02F2" w:rsidRDefault="008E02F2"/>
        </w:tc>
      </w:tr>
      <w:tr w:rsidR="008E02F2" w14:paraId="220D51B4" w14:textId="77777777" w:rsidTr="008E02F2">
        <w:tc>
          <w:tcPr>
            <w:tcW w:w="2301" w:type="dxa"/>
          </w:tcPr>
          <w:p w14:paraId="0EA9B2BA" w14:textId="77777777" w:rsidR="008E02F2" w:rsidRDefault="003207C0">
            <w:r>
              <w:t>25 nov 2019</w:t>
            </w:r>
          </w:p>
        </w:tc>
        <w:tc>
          <w:tcPr>
            <w:tcW w:w="2301" w:type="dxa"/>
          </w:tcPr>
          <w:p w14:paraId="1F3A3ED9" w14:textId="77777777" w:rsidR="008E02F2" w:rsidRDefault="003207C0">
            <w:r>
              <w:t>B0075</w:t>
            </w:r>
          </w:p>
        </w:tc>
        <w:tc>
          <w:tcPr>
            <w:tcW w:w="2302" w:type="dxa"/>
          </w:tcPr>
          <w:p w14:paraId="1889C3EE" w14:textId="77777777" w:rsidR="008E02F2" w:rsidRDefault="003207C0">
            <w:r>
              <w:t>C1030</w:t>
            </w:r>
          </w:p>
        </w:tc>
        <w:tc>
          <w:tcPr>
            <w:tcW w:w="2302" w:type="dxa"/>
          </w:tcPr>
          <w:p w14:paraId="782E44AB" w14:textId="77777777" w:rsidR="008E02F2" w:rsidRDefault="008E02F2"/>
        </w:tc>
      </w:tr>
      <w:tr w:rsidR="008E02F2" w14:paraId="079BA7E7" w14:textId="77777777" w:rsidTr="008E02F2">
        <w:tc>
          <w:tcPr>
            <w:tcW w:w="2301" w:type="dxa"/>
          </w:tcPr>
          <w:p w14:paraId="74042A59" w14:textId="77777777" w:rsidR="008E02F2" w:rsidRDefault="004D7E63">
            <w:r>
              <w:t>3 des 2019</w:t>
            </w:r>
          </w:p>
        </w:tc>
        <w:tc>
          <w:tcPr>
            <w:tcW w:w="2301" w:type="dxa"/>
          </w:tcPr>
          <w:p w14:paraId="5ED98EDE" w14:textId="77777777" w:rsidR="008E02F2" w:rsidRDefault="004D7E63">
            <w:r>
              <w:t>B0075</w:t>
            </w:r>
          </w:p>
        </w:tc>
        <w:tc>
          <w:tcPr>
            <w:tcW w:w="2302" w:type="dxa"/>
          </w:tcPr>
          <w:p w14:paraId="5B4AC246" w14:textId="77777777" w:rsidR="008E02F2" w:rsidRDefault="004D7E63">
            <w:r>
              <w:t>C1030</w:t>
            </w:r>
          </w:p>
        </w:tc>
        <w:tc>
          <w:tcPr>
            <w:tcW w:w="2302" w:type="dxa"/>
          </w:tcPr>
          <w:p w14:paraId="5E0BD949" w14:textId="77777777" w:rsidR="008E02F2" w:rsidRDefault="008E02F2"/>
        </w:tc>
      </w:tr>
      <w:tr w:rsidR="008E02F2" w14:paraId="09CE4DE8" w14:textId="77777777" w:rsidTr="008E02F2">
        <w:tc>
          <w:tcPr>
            <w:tcW w:w="2301" w:type="dxa"/>
          </w:tcPr>
          <w:p w14:paraId="79850F59" w14:textId="77777777" w:rsidR="008E02F2" w:rsidRDefault="004D7E63">
            <w:r>
              <w:t>10 des 2019</w:t>
            </w:r>
          </w:p>
        </w:tc>
        <w:tc>
          <w:tcPr>
            <w:tcW w:w="2301" w:type="dxa"/>
          </w:tcPr>
          <w:p w14:paraId="00AABFA6" w14:textId="77777777" w:rsidR="008E02F2" w:rsidRDefault="004D7E63">
            <w:r>
              <w:t>B0075</w:t>
            </w:r>
          </w:p>
        </w:tc>
        <w:tc>
          <w:tcPr>
            <w:tcW w:w="2302" w:type="dxa"/>
          </w:tcPr>
          <w:p w14:paraId="3186EF97" w14:textId="77777777" w:rsidR="008E02F2" w:rsidRDefault="004D7E63">
            <w:r>
              <w:t>B1025</w:t>
            </w:r>
          </w:p>
        </w:tc>
        <w:tc>
          <w:tcPr>
            <w:tcW w:w="2302" w:type="dxa"/>
          </w:tcPr>
          <w:p w14:paraId="20A234BF" w14:textId="77777777" w:rsidR="008E02F2" w:rsidRDefault="008E02F2"/>
        </w:tc>
      </w:tr>
      <w:tr w:rsidR="008E02F2" w14:paraId="76C35E17" w14:textId="77777777" w:rsidTr="008E02F2">
        <w:tc>
          <w:tcPr>
            <w:tcW w:w="2301" w:type="dxa"/>
          </w:tcPr>
          <w:p w14:paraId="4A8F7630" w14:textId="77777777" w:rsidR="008E02F2" w:rsidRDefault="004D7E63">
            <w:r>
              <w:t>17 des 2019</w:t>
            </w:r>
          </w:p>
        </w:tc>
        <w:tc>
          <w:tcPr>
            <w:tcW w:w="2301" w:type="dxa"/>
          </w:tcPr>
          <w:p w14:paraId="7CB5FAC5" w14:textId="77777777" w:rsidR="008E02F2" w:rsidRDefault="004D7E63">
            <w:r>
              <w:t>B0075</w:t>
            </w:r>
          </w:p>
        </w:tc>
        <w:tc>
          <w:tcPr>
            <w:tcW w:w="2302" w:type="dxa"/>
          </w:tcPr>
          <w:p w14:paraId="6C624C4D" w14:textId="77777777" w:rsidR="008E02F2" w:rsidRDefault="004D7E63">
            <w:r>
              <w:t>H3034</w:t>
            </w:r>
          </w:p>
        </w:tc>
        <w:tc>
          <w:tcPr>
            <w:tcW w:w="2302" w:type="dxa"/>
          </w:tcPr>
          <w:p w14:paraId="1216262E" w14:textId="77777777" w:rsidR="008E02F2" w:rsidRDefault="008E02F2"/>
        </w:tc>
      </w:tr>
      <w:tr w:rsidR="0055286D" w14:paraId="6537A461" w14:textId="77777777" w:rsidTr="0055286D">
        <w:tc>
          <w:tcPr>
            <w:tcW w:w="2301" w:type="dxa"/>
          </w:tcPr>
          <w:p w14:paraId="3FFD9F14" w14:textId="77777777" w:rsidR="0055286D" w:rsidRDefault="0055286D">
            <w:r>
              <w:t>24 des 2019</w:t>
            </w:r>
          </w:p>
        </w:tc>
        <w:tc>
          <w:tcPr>
            <w:tcW w:w="6905" w:type="dxa"/>
            <w:gridSpan w:val="3"/>
            <w:vMerge w:val="restart"/>
          </w:tcPr>
          <w:p w14:paraId="7FCC8C84" w14:textId="77777777" w:rsidR="0055286D" w:rsidRDefault="0055286D" w:rsidP="0055286D">
            <w:pPr>
              <w:jc w:val="center"/>
            </w:pPr>
            <w:r>
              <w:t>FAKANSJE</w:t>
            </w:r>
          </w:p>
        </w:tc>
      </w:tr>
      <w:tr w:rsidR="0055286D" w14:paraId="5BEC74C5" w14:textId="77777777" w:rsidTr="0055286D">
        <w:tc>
          <w:tcPr>
            <w:tcW w:w="2301" w:type="dxa"/>
          </w:tcPr>
          <w:p w14:paraId="22AA03F8" w14:textId="77777777" w:rsidR="0055286D" w:rsidRDefault="0055286D">
            <w:r>
              <w:t>31 des 2019</w:t>
            </w:r>
          </w:p>
        </w:tc>
        <w:tc>
          <w:tcPr>
            <w:tcW w:w="6905" w:type="dxa"/>
            <w:gridSpan w:val="3"/>
            <w:vMerge/>
          </w:tcPr>
          <w:p w14:paraId="6F66F5B1" w14:textId="77777777" w:rsidR="0055286D" w:rsidRDefault="0055286D"/>
        </w:tc>
      </w:tr>
      <w:tr w:rsidR="008E02F2" w14:paraId="5849A430" w14:textId="77777777" w:rsidTr="008E02F2">
        <w:tc>
          <w:tcPr>
            <w:tcW w:w="2301" w:type="dxa"/>
          </w:tcPr>
          <w:p w14:paraId="194891F2" w14:textId="77777777" w:rsidR="008E02F2" w:rsidRDefault="0055286D">
            <w:r>
              <w:t>7 jan 2020</w:t>
            </w:r>
          </w:p>
        </w:tc>
        <w:tc>
          <w:tcPr>
            <w:tcW w:w="2301" w:type="dxa"/>
          </w:tcPr>
          <w:p w14:paraId="1013A55E" w14:textId="77777777" w:rsidR="008E02F2" w:rsidRDefault="0055286D">
            <w:r>
              <w:t>B0075</w:t>
            </w:r>
          </w:p>
        </w:tc>
        <w:tc>
          <w:tcPr>
            <w:tcW w:w="2302" w:type="dxa"/>
          </w:tcPr>
          <w:p w14:paraId="5CBBC051" w14:textId="77777777" w:rsidR="008E02F2" w:rsidRDefault="0055286D">
            <w:r>
              <w:t>H3043</w:t>
            </w:r>
          </w:p>
        </w:tc>
        <w:tc>
          <w:tcPr>
            <w:tcW w:w="2302" w:type="dxa"/>
          </w:tcPr>
          <w:p w14:paraId="29CDD3F8" w14:textId="77777777" w:rsidR="008E02F2" w:rsidRDefault="008E02F2"/>
        </w:tc>
      </w:tr>
      <w:tr w:rsidR="0055286D" w14:paraId="1C9AF26E" w14:textId="77777777" w:rsidTr="008E02F2">
        <w:tc>
          <w:tcPr>
            <w:tcW w:w="2301" w:type="dxa"/>
          </w:tcPr>
          <w:p w14:paraId="1C2CB023" w14:textId="77777777" w:rsidR="0055286D" w:rsidRDefault="0055286D">
            <w:r>
              <w:t>14 jan 2020</w:t>
            </w:r>
          </w:p>
        </w:tc>
        <w:tc>
          <w:tcPr>
            <w:tcW w:w="2301" w:type="dxa"/>
          </w:tcPr>
          <w:p w14:paraId="796DFB5D" w14:textId="77777777" w:rsidR="0055286D" w:rsidRDefault="0055286D">
            <w:r>
              <w:t>B0075</w:t>
            </w:r>
          </w:p>
        </w:tc>
        <w:tc>
          <w:tcPr>
            <w:tcW w:w="2302" w:type="dxa"/>
          </w:tcPr>
          <w:p w14:paraId="0B511806" w14:textId="77777777" w:rsidR="0055286D" w:rsidRDefault="0055286D">
            <w:r>
              <w:t>C1101</w:t>
            </w:r>
          </w:p>
        </w:tc>
        <w:tc>
          <w:tcPr>
            <w:tcW w:w="2302" w:type="dxa"/>
          </w:tcPr>
          <w:p w14:paraId="41134DC2" w14:textId="77777777" w:rsidR="0055286D" w:rsidRDefault="0055286D"/>
        </w:tc>
      </w:tr>
      <w:tr w:rsidR="00A857B2" w14:paraId="7748D1AA" w14:textId="77777777" w:rsidTr="00A857B2">
        <w:tc>
          <w:tcPr>
            <w:tcW w:w="2301" w:type="dxa"/>
          </w:tcPr>
          <w:p w14:paraId="7F532F76" w14:textId="77777777" w:rsidR="00A857B2" w:rsidRDefault="00A857B2">
            <w:r>
              <w:t>21 jan 2020</w:t>
            </w:r>
          </w:p>
        </w:tc>
        <w:tc>
          <w:tcPr>
            <w:tcW w:w="6905" w:type="dxa"/>
            <w:gridSpan w:val="3"/>
            <w:vMerge w:val="restart"/>
          </w:tcPr>
          <w:p w14:paraId="3550C957" w14:textId="77777777" w:rsidR="00A857B2" w:rsidRDefault="00A857B2" w:rsidP="00A857B2">
            <w:pPr>
              <w:jc w:val="center"/>
            </w:pPr>
            <w:r>
              <w:t>TOETSEN</w:t>
            </w:r>
          </w:p>
        </w:tc>
      </w:tr>
      <w:tr w:rsidR="00A857B2" w14:paraId="238F57EE" w14:textId="77777777" w:rsidTr="00A857B2">
        <w:tc>
          <w:tcPr>
            <w:tcW w:w="2301" w:type="dxa"/>
          </w:tcPr>
          <w:p w14:paraId="3FA05667" w14:textId="77777777" w:rsidR="00A857B2" w:rsidRDefault="00A857B2">
            <w:r>
              <w:t>28 jan 2020</w:t>
            </w:r>
          </w:p>
        </w:tc>
        <w:tc>
          <w:tcPr>
            <w:tcW w:w="6905" w:type="dxa"/>
            <w:gridSpan w:val="3"/>
            <w:vMerge/>
          </w:tcPr>
          <w:p w14:paraId="051F79C6" w14:textId="77777777" w:rsidR="00A857B2" w:rsidRDefault="00A857B2"/>
        </w:tc>
      </w:tr>
    </w:tbl>
    <w:p w14:paraId="4D2D0560" w14:textId="77777777" w:rsidR="00D26150" w:rsidRDefault="00D26150"/>
    <w:p w14:paraId="53340B64" w14:textId="77777777" w:rsidR="00D26150" w:rsidRDefault="008E02F2">
      <w:r>
        <w:t>Karûnderdielen</w:t>
      </w:r>
      <w:r w:rsidR="00A857B2">
        <w:t xml:space="preserve"> (dielname soms mooglik nei oerlis mei de dosint)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D4270A" w14:paraId="239EF153" w14:textId="77777777" w:rsidTr="008E02F2">
        <w:tc>
          <w:tcPr>
            <w:tcW w:w="2301" w:type="dxa"/>
          </w:tcPr>
          <w:p w14:paraId="0EA5DB2A" w14:textId="77777777" w:rsidR="00D4270A" w:rsidRDefault="00D4270A"/>
        </w:tc>
        <w:tc>
          <w:tcPr>
            <w:tcW w:w="2301" w:type="dxa"/>
          </w:tcPr>
          <w:p w14:paraId="0BD599F3" w14:textId="77777777" w:rsidR="00D4270A" w:rsidRDefault="00D4270A"/>
        </w:tc>
        <w:tc>
          <w:tcPr>
            <w:tcW w:w="2302" w:type="dxa"/>
          </w:tcPr>
          <w:p w14:paraId="1C7FC1E4" w14:textId="77777777" w:rsidR="00D4270A" w:rsidRDefault="00D4270A">
            <w:r>
              <w:t>Jongereinliteratuer</w:t>
            </w:r>
            <w:r>
              <w:br/>
              <w:t>Gerbrich de Jong</w:t>
            </w:r>
            <w:r>
              <w:br/>
              <w:t>16.00-17.30</w:t>
            </w:r>
          </w:p>
        </w:tc>
        <w:tc>
          <w:tcPr>
            <w:tcW w:w="2302" w:type="dxa"/>
          </w:tcPr>
          <w:p w14:paraId="6C3E0DA9" w14:textId="77777777" w:rsidR="00D4270A" w:rsidRDefault="00D4270A" w:rsidP="00D4270A">
            <w:r>
              <w:t>Kreatyf skriuwen</w:t>
            </w:r>
            <w:r>
              <w:br/>
              <w:t>Babs G Meerburg</w:t>
            </w:r>
            <w:r>
              <w:br/>
              <w:t>18.15-19.45</w:t>
            </w:r>
          </w:p>
        </w:tc>
      </w:tr>
      <w:tr w:rsidR="00D4270A" w14:paraId="2312B013" w14:textId="77777777" w:rsidTr="008E02F2">
        <w:tc>
          <w:tcPr>
            <w:tcW w:w="2301" w:type="dxa"/>
          </w:tcPr>
          <w:p w14:paraId="239CCA68" w14:textId="77777777" w:rsidR="00D4270A" w:rsidRDefault="00D4270A">
            <w:r>
              <w:t>12 nov 2019</w:t>
            </w:r>
          </w:p>
        </w:tc>
        <w:tc>
          <w:tcPr>
            <w:tcW w:w="2301" w:type="dxa"/>
          </w:tcPr>
          <w:p w14:paraId="510DB5AC" w14:textId="77777777" w:rsidR="00D4270A" w:rsidRDefault="00D4270A"/>
        </w:tc>
        <w:tc>
          <w:tcPr>
            <w:tcW w:w="2302" w:type="dxa"/>
          </w:tcPr>
          <w:p w14:paraId="15FF62AD" w14:textId="77777777" w:rsidR="00D4270A" w:rsidRDefault="00D4270A">
            <w:r>
              <w:t>C1030</w:t>
            </w:r>
          </w:p>
        </w:tc>
        <w:tc>
          <w:tcPr>
            <w:tcW w:w="2302" w:type="dxa"/>
          </w:tcPr>
          <w:p w14:paraId="01793C80" w14:textId="77777777" w:rsidR="00D4270A" w:rsidRDefault="00D4270A" w:rsidP="00D4270A">
            <w:r>
              <w:t>C1030</w:t>
            </w:r>
          </w:p>
        </w:tc>
      </w:tr>
      <w:tr w:rsidR="00D4270A" w14:paraId="6CC69604" w14:textId="77777777" w:rsidTr="008E02F2">
        <w:tc>
          <w:tcPr>
            <w:tcW w:w="2301" w:type="dxa"/>
          </w:tcPr>
          <w:p w14:paraId="1EF99DE0" w14:textId="77777777" w:rsidR="00D4270A" w:rsidRDefault="00D4270A">
            <w:r>
              <w:t>19 nov 2019</w:t>
            </w:r>
          </w:p>
        </w:tc>
        <w:tc>
          <w:tcPr>
            <w:tcW w:w="2301" w:type="dxa"/>
          </w:tcPr>
          <w:p w14:paraId="692A589A" w14:textId="77777777" w:rsidR="00D4270A" w:rsidRDefault="00D4270A"/>
        </w:tc>
        <w:tc>
          <w:tcPr>
            <w:tcW w:w="2302" w:type="dxa"/>
          </w:tcPr>
          <w:p w14:paraId="1895F350" w14:textId="77777777" w:rsidR="00D4270A" w:rsidRDefault="00A3117A">
            <w:r>
              <w:t>-</w:t>
            </w:r>
          </w:p>
        </w:tc>
        <w:tc>
          <w:tcPr>
            <w:tcW w:w="2302" w:type="dxa"/>
          </w:tcPr>
          <w:p w14:paraId="4BA3FA4F" w14:textId="77777777" w:rsidR="00D4270A" w:rsidRDefault="00A3117A" w:rsidP="00D4270A">
            <w:r>
              <w:t>-</w:t>
            </w:r>
          </w:p>
        </w:tc>
      </w:tr>
      <w:tr w:rsidR="00D4270A" w14:paraId="2B40BAEB" w14:textId="77777777" w:rsidTr="008E02F2">
        <w:tc>
          <w:tcPr>
            <w:tcW w:w="2301" w:type="dxa"/>
          </w:tcPr>
          <w:p w14:paraId="1976182F" w14:textId="77777777" w:rsidR="00D4270A" w:rsidRDefault="00D4270A">
            <w:r>
              <w:t>25 nov 2019</w:t>
            </w:r>
          </w:p>
        </w:tc>
        <w:tc>
          <w:tcPr>
            <w:tcW w:w="2301" w:type="dxa"/>
          </w:tcPr>
          <w:p w14:paraId="628A78F2" w14:textId="77777777" w:rsidR="00D4270A" w:rsidRDefault="00D4270A"/>
        </w:tc>
        <w:tc>
          <w:tcPr>
            <w:tcW w:w="2302" w:type="dxa"/>
          </w:tcPr>
          <w:p w14:paraId="754ECCC1" w14:textId="77777777" w:rsidR="00D4270A" w:rsidRDefault="00D4270A">
            <w:r>
              <w:t>C1030</w:t>
            </w:r>
          </w:p>
        </w:tc>
        <w:tc>
          <w:tcPr>
            <w:tcW w:w="2302" w:type="dxa"/>
          </w:tcPr>
          <w:p w14:paraId="6B11F714" w14:textId="77777777" w:rsidR="00D4270A" w:rsidRDefault="00D4270A" w:rsidP="00D4270A">
            <w:r>
              <w:t>C0030</w:t>
            </w:r>
          </w:p>
        </w:tc>
      </w:tr>
      <w:tr w:rsidR="00D4270A" w14:paraId="5FCF1EE8" w14:textId="77777777" w:rsidTr="008E02F2">
        <w:tc>
          <w:tcPr>
            <w:tcW w:w="2301" w:type="dxa"/>
          </w:tcPr>
          <w:p w14:paraId="6D4F9E90" w14:textId="77777777" w:rsidR="00D4270A" w:rsidRDefault="00D4270A">
            <w:r>
              <w:t>3 des 2019</w:t>
            </w:r>
          </w:p>
        </w:tc>
        <w:tc>
          <w:tcPr>
            <w:tcW w:w="2301" w:type="dxa"/>
          </w:tcPr>
          <w:p w14:paraId="2282E84F" w14:textId="77777777" w:rsidR="00D4270A" w:rsidRDefault="00D4270A"/>
        </w:tc>
        <w:tc>
          <w:tcPr>
            <w:tcW w:w="2302" w:type="dxa"/>
          </w:tcPr>
          <w:p w14:paraId="1316EB0E" w14:textId="77777777" w:rsidR="00D4270A" w:rsidRDefault="00D4270A">
            <w:r>
              <w:t>C1101</w:t>
            </w:r>
          </w:p>
        </w:tc>
        <w:tc>
          <w:tcPr>
            <w:tcW w:w="2302" w:type="dxa"/>
          </w:tcPr>
          <w:p w14:paraId="71442F15" w14:textId="77777777" w:rsidR="00D4270A" w:rsidRDefault="00D4270A" w:rsidP="00D4270A">
            <w:r>
              <w:t>C1101</w:t>
            </w:r>
          </w:p>
        </w:tc>
      </w:tr>
      <w:tr w:rsidR="00D4270A" w14:paraId="202067F0" w14:textId="77777777" w:rsidTr="008E02F2">
        <w:tc>
          <w:tcPr>
            <w:tcW w:w="2301" w:type="dxa"/>
          </w:tcPr>
          <w:p w14:paraId="27E181E0" w14:textId="77777777" w:rsidR="00D4270A" w:rsidRDefault="00D4270A">
            <w:r>
              <w:lastRenderedPageBreak/>
              <w:t>10 des 2019</w:t>
            </w:r>
          </w:p>
        </w:tc>
        <w:tc>
          <w:tcPr>
            <w:tcW w:w="2301" w:type="dxa"/>
          </w:tcPr>
          <w:p w14:paraId="11402ED1" w14:textId="77777777" w:rsidR="00D4270A" w:rsidRDefault="00D4270A"/>
        </w:tc>
        <w:tc>
          <w:tcPr>
            <w:tcW w:w="2302" w:type="dxa"/>
          </w:tcPr>
          <w:p w14:paraId="6650C37E" w14:textId="77777777" w:rsidR="00D4270A" w:rsidRDefault="00D4270A">
            <w:r>
              <w:t>C1030</w:t>
            </w:r>
          </w:p>
        </w:tc>
        <w:tc>
          <w:tcPr>
            <w:tcW w:w="2302" w:type="dxa"/>
          </w:tcPr>
          <w:p w14:paraId="4368A21F" w14:textId="77777777" w:rsidR="00D4270A" w:rsidRDefault="00D4270A" w:rsidP="00D4270A">
            <w:r>
              <w:t>H3021</w:t>
            </w:r>
          </w:p>
        </w:tc>
      </w:tr>
      <w:tr w:rsidR="00D4270A" w14:paraId="058149A1" w14:textId="77777777" w:rsidTr="008E02F2">
        <w:tc>
          <w:tcPr>
            <w:tcW w:w="2301" w:type="dxa"/>
          </w:tcPr>
          <w:p w14:paraId="16403283" w14:textId="77777777" w:rsidR="00D4270A" w:rsidRDefault="00D4270A">
            <w:r>
              <w:t>17 des 2019</w:t>
            </w:r>
          </w:p>
        </w:tc>
        <w:tc>
          <w:tcPr>
            <w:tcW w:w="2301" w:type="dxa"/>
          </w:tcPr>
          <w:p w14:paraId="37DE9AA4" w14:textId="77777777" w:rsidR="00D4270A" w:rsidRDefault="00D4270A"/>
        </w:tc>
        <w:tc>
          <w:tcPr>
            <w:tcW w:w="2302" w:type="dxa"/>
          </w:tcPr>
          <w:p w14:paraId="71DF5141" w14:textId="77777777" w:rsidR="00D4270A" w:rsidRDefault="00D4270A">
            <w:r>
              <w:t>C1101</w:t>
            </w:r>
          </w:p>
        </w:tc>
        <w:tc>
          <w:tcPr>
            <w:tcW w:w="2302" w:type="dxa"/>
          </w:tcPr>
          <w:p w14:paraId="1F3D15FD" w14:textId="77777777" w:rsidR="00D4270A" w:rsidRDefault="00D4270A" w:rsidP="00D4270A">
            <w:r>
              <w:t>C1030</w:t>
            </w:r>
          </w:p>
        </w:tc>
      </w:tr>
      <w:tr w:rsidR="0055286D" w14:paraId="68C0C9F2" w14:textId="77777777" w:rsidTr="0055286D">
        <w:tc>
          <w:tcPr>
            <w:tcW w:w="2301" w:type="dxa"/>
          </w:tcPr>
          <w:p w14:paraId="4BF25A3D" w14:textId="77777777" w:rsidR="0055286D" w:rsidRDefault="0055286D">
            <w:r>
              <w:t>24 des 2019</w:t>
            </w:r>
          </w:p>
        </w:tc>
        <w:tc>
          <w:tcPr>
            <w:tcW w:w="6905" w:type="dxa"/>
            <w:gridSpan w:val="3"/>
            <w:vMerge w:val="restart"/>
          </w:tcPr>
          <w:p w14:paraId="2B7CAB35" w14:textId="77777777" w:rsidR="0055286D" w:rsidRDefault="0055286D" w:rsidP="0055286D">
            <w:pPr>
              <w:jc w:val="center"/>
            </w:pPr>
            <w:r>
              <w:t>FAKANSJE</w:t>
            </w:r>
          </w:p>
        </w:tc>
      </w:tr>
      <w:tr w:rsidR="0055286D" w14:paraId="23BA2716" w14:textId="77777777" w:rsidTr="0055286D">
        <w:tc>
          <w:tcPr>
            <w:tcW w:w="2301" w:type="dxa"/>
          </w:tcPr>
          <w:p w14:paraId="471043DF" w14:textId="77777777" w:rsidR="0055286D" w:rsidRDefault="0055286D">
            <w:r>
              <w:t>31 des 2019</w:t>
            </w:r>
          </w:p>
        </w:tc>
        <w:tc>
          <w:tcPr>
            <w:tcW w:w="6905" w:type="dxa"/>
            <w:gridSpan w:val="3"/>
            <w:vMerge/>
          </w:tcPr>
          <w:p w14:paraId="56089E9F" w14:textId="77777777" w:rsidR="0055286D" w:rsidRDefault="0055286D"/>
        </w:tc>
      </w:tr>
      <w:tr w:rsidR="00D4270A" w14:paraId="0B8D2641" w14:textId="77777777" w:rsidTr="008E02F2">
        <w:tc>
          <w:tcPr>
            <w:tcW w:w="2301" w:type="dxa"/>
          </w:tcPr>
          <w:p w14:paraId="377A2AFE" w14:textId="77777777" w:rsidR="00D4270A" w:rsidRDefault="00D4270A">
            <w:r>
              <w:t>7 jan 2020</w:t>
            </w:r>
          </w:p>
        </w:tc>
        <w:tc>
          <w:tcPr>
            <w:tcW w:w="2301" w:type="dxa"/>
          </w:tcPr>
          <w:p w14:paraId="64D02E5C" w14:textId="77777777" w:rsidR="00D4270A" w:rsidRDefault="00D4270A"/>
        </w:tc>
        <w:tc>
          <w:tcPr>
            <w:tcW w:w="2302" w:type="dxa"/>
          </w:tcPr>
          <w:p w14:paraId="218F6254" w14:textId="77777777" w:rsidR="00D4270A" w:rsidRDefault="00D4270A">
            <w:r>
              <w:t>C1030</w:t>
            </w:r>
          </w:p>
        </w:tc>
        <w:tc>
          <w:tcPr>
            <w:tcW w:w="2302" w:type="dxa"/>
          </w:tcPr>
          <w:p w14:paraId="14BC015E" w14:textId="77777777" w:rsidR="00D4270A" w:rsidRDefault="00D4270A" w:rsidP="00D4270A">
            <w:r>
              <w:t>C1030</w:t>
            </w:r>
          </w:p>
        </w:tc>
      </w:tr>
      <w:tr w:rsidR="00D4270A" w14:paraId="2E26E899" w14:textId="77777777" w:rsidTr="008E02F2">
        <w:tc>
          <w:tcPr>
            <w:tcW w:w="2301" w:type="dxa"/>
          </w:tcPr>
          <w:p w14:paraId="41013A72" w14:textId="77777777" w:rsidR="00D4270A" w:rsidRDefault="00D4270A">
            <w:r>
              <w:t>14 jan 2020</w:t>
            </w:r>
          </w:p>
        </w:tc>
        <w:tc>
          <w:tcPr>
            <w:tcW w:w="2301" w:type="dxa"/>
          </w:tcPr>
          <w:p w14:paraId="672BEF0B" w14:textId="77777777" w:rsidR="00D4270A" w:rsidRDefault="00D4270A"/>
        </w:tc>
        <w:tc>
          <w:tcPr>
            <w:tcW w:w="2302" w:type="dxa"/>
          </w:tcPr>
          <w:p w14:paraId="1B7E6BB7" w14:textId="77777777" w:rsidR="00D4270A" w:rsidRDefault="00D4270A">
            <w:r>
              <w:t>C1030</w:t>
            </w:r>
          </w:p>
        </w:tc>
        <w:tc>
          <w:tcPr>
            <w:tcW w:w="2302" w:type="dxa"/>
          </w:tcPr>
          <w:p w14:paraId="5BF7027A" w14:textId="77777777" w:rsidR="00D4270A" w:rsidRDefault="00D4270A" w:rsidP="00D4270A">
            <w:r>
              <w:t>C1030</w:t>
            </w:r>
          </w:p>
        </w:tc>
      </w:tr>
      <w:tr w:rsidR="00A857B2" w14:paraId="1E369210" w14:textId="77777777" w:rsidTr="00A857B2">
        <w:tc>
          <w:tcPr>
            <w:tcW w:w="2301" w:type="dxa"/>
          </w:tcPr>
          <w:p w14:paraId="25B60D1A" w14:textId="77777777" w:rsidR="00A857B2" w:rsidRDefault="00A857B2">
            <w:r>
              <w:t>21 jan 2020</w:t>
            </w:r>
          </w:p>
        </w:tc>
        <w:tc>
          <w:tcPr>
            <w:tcW w:w="6905" w:type="dxa"/>
            <w:gridSpan w:val="3"/>
            <w:vMerge w:val="restart"/>
          </w:tcPr>
          <w:p w14:paraId="542157EA" w14:textId="77777777" w:rsidR="00A857B2" w:rsidRDefault="00A857B2" w:rsidP="00A857B2">
            <w:pPr>
              <w:jc w:val="center"/>
            </w:pPr>
            <w:r>
              <w:t>TOETSEN</w:t>
            </w:r>
          </w:p>
        </w:tc>
      </w:tr>
      <w:tr w:rsidR="00A857B2" w14:paraId="1D4171E4" w14:textId="77777777" w:rsidTr="00A857B2">
        <w:tc>
          <w:tcPr>
            <w:tcW w:w="2301" w:type="dxa"/>
          </w:tcPr>
          <w:p w14:paraId="2E8E326D" w14:textId="77777777" w:rsidR="00A857B2" w:rsidRDefault="00A857B2">
            <w:r>
              <w:t>28 jan 2020</w:t>
            </w:r>
          </w:p>
        </w:tc>
        <w:tc>
          <w:tcPr>
            <w:tcW w:w="6905" w:type="dxa"/>
            <w:gridSpan w:val="3"/>
            <w:vMerge/>
          </w:tcPr>
          <w:p w14:paraId="2031456F" w14:textId="77777777" w:rsidR="00A857B2" w:rsidRDefault="00A857B2"/>
        </w:tc>
      </w:tr>
    </w:tbl>
    <w:p w14:paraId="72BB0500" w14:textId="77777777" w:rsidR="00D26150" w:rsidRPr="00A3117A" w:rsidRDefault="00D4270A">
      <w:r>
        <w:br/>
        <w:t>De fakken Taalteory 1 en Taalteory 2 wurde jûn troch Mascha Gonggrijp, mar foar de studinten Frysk en de Afûk-kursisten mûnling toetst troch Pieter Duijff en Henk Wolf. Kandidaten kinne yn jannewaris of febrewaris yn groepkes fan twa of trije minsken in ôfspraak mei harren meitsje.</w:t>
      </w:r>
      <w:r w:rsidR="00A3117A">
        <w:br/>
      </w:r>
      <w:r w:rsidR="00A3117A">
        <w:br/>
        <w:t xml:space="preserve">Op 19 novimber ferfalle de kolleezjes fan Henk, Babs en Gerbrich nei 16.00 oere yn ferbân mei it kongres </w:t>
      </w:r>
      <w:r w:rsidR="00A3117A">
        <w:rPr>
          <w:i/>
        </w:rPr>
        <w:t>Fierder mei Frysk</w:t>
      </w:r>
      <w:r w:rsidR="00A3117A">
        <w:t>. De kolleezjes fan Mascha geane dan wol troch.</w:t>
      </w:r>
      <w:bookmarkStart w:id="0" w:name="_GoBack"/>
      <w:bookmarkEnd w:id="0"/>
    </w:p>
    <w:sectPr w:rsidR="00D26150" w:rsidRPr="00A3117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50"/>
    <w:rsid w:val="00170BB1"/>
    <w:rsid w:val="003207C0"/>
    <w:rsid w:val="00440FC1"/>
    <w:rsid w:val="004D7E63"/>
    <w:rsid w:val="0055286D"/>
    <w:rsid w:val="005F5D03"/>
    <w:rsid w:val="007F1FC3"/>
    <w:rsid w:val="008E02F2"/>
    <w:rsid w:val="009E72A6"/>
    <w:rsid w:val="00A3117A"/>
    <w:rsid w:val="00A857B2"/>
    <w:rsid w:val="00BD66F6"/>
    <w:rsid w:val="00D26150"/>
    <w:rsid w:val="00D4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D9C3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4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4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304</Words>
  <Characters>1675</Characters>
  <Application>Microsoft Macintosh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2019-11-05T10:44:00Z</dcterms:created>
  <dcterms:modified xsi:type="dcterms:W3CDTF">2019-11-05T12:10:00Z</dcterms:modified>
</cp:coreProperties>
</file>