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2B" w:rsidRDefault="00C3722B">
      <w:pPr>
        <w:rPr>
          <w:rFonts w:ascii="Verdana" w:hAnsi="Verdana"/>
          <w:b/>
        </w:rPr>
      </w:pPr>
      <w:r w:rsidRPr="00C3722B">
        <w:rPr>
          <w:rFonts w:ascii="Verdana" w:hAnsi="Verdana"/>
          <w:b/>
          <w:sz w:val="28"/>
          <w:szCs w:val="28"/>
        </w:rPr>
        <w:t>Fakdidaktysk praktikum, 2015-2016</w:t>
      </w:r>
      <w:r w:rsidRPr="00C3722B">
        <w:rPr>
          <w:rFonts w:ascii="Verdana" w:hAnsi="Verdana"/>
          <w:b/>
        </w:rPr>
        <w:br/>
        <w:t>Omparter by les 3, 'Hoe leare minsken in taal?'</w:t>
      </w:r>
    </w:p>
    <w:p w:rsidR="00C3722B" w:rsidRDefault="00C3722B">
      <w:pPr>
        <w:rPr>
          <w:rFonts w:ascii="Verdana" w:hAnsi="Verdana"/>
          <w:b/>
        </w:rPr>
      </w:pPr>
    </w:p>
    <w:p w:rsidR="00C3722B" w:rsidRPr="00C3722B" w:rsidRDefault="00C3722B" w:rsidP="00C3722B">
      <w:pPr>
        <w:rPr>
          <w:rFonts w:ascii="Verdana" w:hAnsi="Verdana"/>
        </w:rPr>
      </w:pPr>
      <w:r>
        <w:rPr>
          <w:rFonts w:ascii="Verdana" w:hAnsi="Verdana"/>
          <w:b/>
        </w:rPr>
        <w:br w:type="column"/>
      </w:r>
      <w:r w:rsidRPr="00C3722B">
        <w:rPr>
          <w:rFonts w:ascii="Verdana" w:hAnsi="Verdana"/>
          <w:b/>
        </w:rPr>
        <w:lastRenderedPageBreak/>
        <w:t xml:space="preserve">1. </w:t>
      </w:r>
      <w:r w:rsidRPr="00C3722B">
        <w:rPr>
          <w:rFonts w:ascii="Verdana" w:hAnsi="Verdana"/>
        </w:rPr>
        <w:t>Set in rûntsje om de Fryske wurden:</w:t>
      </w:r>
    </w:p>
    <w:p w:rsidR="00C3722B" w:rsidRDefault="00C3722B" w:rsidP="00C3722B"/>
    <w:p w:rsidR="00C3722B" w:rsidRDefault="00C3722B" w:rsidP="00C3722B">
      <w:r>
        <w:t>newspaper</w:t>
      </w:r>
      <w:r>
        <w:tab/>
      </w:r>
      <w:r>
        <w:tab/>
      </w:r>
      <w:r>
        <w:tab/>
        <w:t>merveilleux</w:t>
      </w:r>
      <w:r>
        <w:tab/>
      </w:r>
      <w:r>
        <w:tab/>
      </w:r>
      <w:r>
        <w:tab/>
        <w:t>famke</w:t>
      </w:r>
      <w:r>
        <w:tab/>
      </w:r>
      <w:r>
        <w:tab/>
      </w:r>
      <w:r>
        <w:tab/>
        <w:t>douk</w:t>
      </w:r>
      <w:r>
        <w:br/>
      </w:r>
    </w:p>
    <w:p w:rsidR="00C3722B" w:rsidRDefault="00C3722B" w:rsidP="00C3722B">
      <w:r>
        <w:tab/>
        <w:t>babbelegûchjes</w:t>
      </w:r>
      <w:r>
        <w:tab/>
      </w:r>
      <w:r>
        <w:tab/>
      </w:r>
      <w:r>
        <w:tab/>
        <w:t>schrijver</w:t>
      </w:r>
      <w:r>
        <w:tab/>
      </w:r>
    </w:p>
    <w:p w:rsidR="00C3722B" w:rsidRDefault="00C3722B" w:rsidP="00C3722B"/>
    <w:p w:rsidR="00C3722B" w:rsidRDefault="00C3722B" w:rsidP="00C3722B">
      <w:r>
        <w:t xml:space="preserve">   bliid</w:t>
      </w:r>
      <w:r>
        <w:tab/>
      </w:r>
      <w:r>
        <w:tab/>
      </w:r>
      <w:r>
        <w:tab/>
      </w:r>
      <w:r>
        <w:tab/>
      </w:r>
      <w:r>
        <w:tab/>
        <w:t>großartig</w:t>
      </w:r>
      <w:r>
        <w:tab/>
      </w:r>
      <w:r>
        <w:tab/>
      </w:r>
      <w:r>
        <w:tab/>
      </w:r>
      <w:r>
        <w:tab/>
        <w:t>nûn</w:t>
      </w:r>
    </w:p>
    <w:p w:rsidR="00C3722B" w:rsidRDefault="00C3722B" w:rsidP="00C3722B"/>
    <w:p w:rsidR="00C3722B" w:rsidRDefault="00C3722B" w:rsidP="00C3722B">
      <w:r>
        <w:t>schreuder</w:t>
      </w:r>
      <w:r>
        <w:tab/>
      </w:r>
      <w:r>
        <w:tab/>
      </w:r>
      <w:r>
        <w:tab/>
        <w:t>horrendous</w:t>
      </w:r>
      <w:r>
        <w:tab/>
      </w:r>
      <w:r>
        <w:tab/>
      </w:r>
      <w:r>
        <w:tab/>
        <w:t>casarse</w:t>
      </w:r>
      <w:r>
        <w:tab/>
        <w:t>skroarske</w:t>
      </w:r>
    </w:p>
    <w:p w:rsidR="00C3722B" w:rsidRDefault="00C3722B" w:rsidP="00C3722B"/>
    <w:p w:rsidR="00C3722B" w:rsidRDefault="00C3722B" w:rsidP="00C3722B">
      <w:r>
        <w:tab/>
        <w:t>bruikbaar</w:t>
      </w:r>
      <w:r>
        <w:tab/>
      </w:r>
      <w:r>
        <w:tab/>
      </w:r>
      <w:r>
        <w:tab/>
        <w:t>mûs</w:t>
      </w:r>
      <w:r>
        <w:tab/>
      </w:r>
      <w:r>
        <w:tab/>
      </w:r>
      <w:r>
        <w:tab/>
      </w:r>
      <w:r>
        <w:tab/>
        <w:t>pour</w:t>
      </w:r>
    </w:p>
    <w:p w:rsidR="00C3722B" w:rsidRDefault="00C3722B" w:rsidP="00C3722B">
      <w:pPr>
        <w:rPr>
          <w:rFonts w:ascii="Verdana" w:hAnsi="Verdana"/>
          <w:b/>
        </w:rPr>
      </w:pPr>
    </w:p>
    <w:p w:rsidR="00C3722B" w:rsidRDefault="00C3722B" w:rsidP="00C3722B">
      <w:pPr>
        <w:rPr>
          <w:rFonts w:ascii="Verdana" w:hAnsi="Verdana"/>
          <w:b/>
        </w:rPr>
      </w:pPr>
    </w:p>
    <w:p w:rsidR="00C3722B" w:rsidRDefault="00C3722B" w:rsidP="00C3722B">
      <w:r>
        <w:rPr>
          <w:rFonts w:ascii="Verdana" w:hAnsi="Verdana"/>
          <w:b/>
        </w:rPr>
        <w:t xml:space="preserve">2. </w:t>
      </w:r>
      <w:r w:rsidRPr="00C3722B">
        <w:rPr>
          <w:rFonts w:ascii="Verdana" w:hAnsi="Verdana"/>
        </w:rPr>
        <w:t>Foar syn nij hûs wol Frits allegear moaie dingen keapje. Fan al dy dingen wol er twa stiks: in grutten en in lytsen. Frits makket in boadskiplistje. Spitigernôch griemt Frits kofje oer syn list. Dêtroch is net alles mear te lêzen. Kinsto de ûntbrekkende wurden achterhelje?</w:t>
      </w:r>
    </w:p>
    <w:p w:rsidR="00C3722B" w:rsidRDefault="00C3722B" w:rsidP="00C3722B"/>
    <w:p w:rsidR="00C3722B" w:rsidRPr="00256279" w:rsidRDefault="00C3722B" w:rsidP="00C3722B">
      <w:pPr>
        <w:rPr>
          <w:rFonts w:ascii="Lucida Handwriting" w:hAnsi="Lucida Handwriting"/>
        </w:rPr>
      </w:pPr>
      <w:r w:rsidRPr="00256279">
        <w:rPr>
          <w:rFonts w:ascii="Lucida Handwriting" w:hAnsi="Lucida Handwriting"/>
        </w:rPr>
        <w:t>in grutte ta</w:t>
      </w:r>
      <w:r w:rsidRPr="00256279">
        <w:rPr>
          <w:rFonts w:ascii="Lucida Handwriting" w:hAnsi="Lucida Handwriting"/>
          <w:highlight w:val="lightGray"/>
        </w:rPr>
        <w:t xml:space="preserve">               </w:t>
      </w:r>
      <w:r>
        <w:rPr>
          <w:rFonts w:ascii="Lucida Handwriting" w:hAnsi="Lucida Handwriting"/>
        </w:rPr>
        <w:t xml:space="preserve"> en in</w:t>
      </w:r>
      <w:r w:rsidRPr="00256279">
        <w:rPr>
          <w:rFonts w:ascii="Lucida Handwriting" w:hAnsi="Lucida Handwriting"/>
        </w:rPr>
        <w:t xml:space="preserve"> lyts tafelpoatsje</w:t>
      </w:r>
      <w:r w:rsidRPr="00256279">
        <w:rPr>
          <w:rFonts w:ascii="Lucida Handwriting" w:hAnsi="Lucida Handwriting"/>
        </w:rPr>
        <w:br/>
        <w:t>in grutte nûn en in lyts nûntsje</w:t>
      </w:r>
    </w:p>
    <w:p w:rsidR="00C3722B" w:rsidRPr="00256279" w:rsidRDefault="00C3722B" w:rsidP="00C3722B">
      <w:pPr>
        <w:rPr>
          <w:rFonts w:ascii="Lucida Handwriting" w:hAnsi="Lucida Handwriting"/>
        </w:rPr>
      </w:pPr>
      <w:r w:rsidRPr="00256279">
        <w:rPr>
          <w:rFonts w:ascii="Lucida Handwriting" w:hAnsi="Lucida Handwriting"/>
        </w:rPr>
        <w:t>in grutte sokkebak en in</w:t>
      </w:r>
      <w:r w:rsidRPr="00256279">
        <w:rPr>
          <w:rFonts w:ascii="Lucida Handwriting" w:hAnsi="Lucida Handwriting"/>
          <w:highlight w:val="lightGray"/>
        </w:rPr>
        <w:t>.                                   .</w:t>
      </w:r>
    </w:p>
    <w:p w:rsidR="00C3722B" w:rsidRPr="00256279" w:rsidRDefault="00C3722B" w:rsidP="00C3722B">
      <w:pPr>
        <w:rPr>
          <w:rFonts w:ascii="Lucida Handwriting" w:hAnsi="Lucida Handwriting"/>
        </w:rPr>
      </w:pPr>
      <w:r w:rsidRPr="00256279">
        <w:rPr>
          <w:rFonts w:ascii="Lucida Handwriting" w:hAnsi="Lucida Handwriting"/>
        </w:rPr>
        <w:t xml:space="preserve">in  </w:t>
      </w:r>
      <w:r w:rsidRPr="00256279">
        <w:rPr>
          <w:rFonts w:ascii="Lucida Handwriting" w:hAnsi="Lucida Handwriting"/>
          <w:highlight w:val="lightGray"/>
        </w:rPr>
        <w:t>.           .</w:t>
      </w:r>
      <w:r w:rsidRPr="00256279">
        <w:rPr>
          <w:rFonts w:ascii="Lucida Handwriting" w:hAnsi="Lucida Handwriting"/>
        </w:rPr>
        <w:t xml:space="preserve"> noasring en in lyts noasrinkje</w:t>
      </w:r>
    </w:p>
    <w:p w:rsidR="00C3722B" w:rsidRPr="00256279" w:rsidRDefault="00C3722B" w:rsidP="00C3722B">
      <w:pPr>
        <w:rPr>
          <w:rFonts w:ascii="Lucida Handwriting" w:hAnsi="Lucida Handwriting"/>
        </w:rPr>
      </w:pPr>
      <w:r w:rsidRPr="00256279">
        <w:rPr>
          <w:rFonts w:ascii="Lucida Handwriting" w:hAnsi="Lucida Handwriting"/>
        </w:rPr>
        <w:t xml:space="preserve">in grutte klok en in lyts </w:t>
      </w:r>
      <w:r w:rsidRPr="00256279">
        <w:rPr>
          <w:rFonts w:ascii="Lucida Handwriting" w:hAnsi="Lucida Handwriting"/>
          <w:highlight w:val="lightGray"/>
        </w:rPr>
        <w:t>.                .</w:t>
      </w:r>
      <w:r w:rsidRPr="00256279">
        <w:rPr>
          <w:rFonts w:ascii="Lucida Handwriting" w:hAnsi="Lucida Handwriting"/>
        </w:rPr>
        <w:br/>
        <w:t>in grutte kokosnút en in lyts koko</w:t>
      </w:r>
      <w:r w:rsidRPr="00256279">
        <w:rPr>
          <w:rFonts w:ascii="Lucida Handwriting" w:hAnsi="Lucida Handwriting"/>
          <w:highlight w:val="lightGray"/>
        </w:rPr>
        <w:t>.              .</w:t>
      </w:r>
      <w:r w:rsidRPr="00256279">
        <w:rPr>
          <w:rFonts w:ascii="Lucida Handwriting" w:hAnsi="Lucida Handwriting"/>
        </w:rPr>
        <w:br/>
        <w:t xml:space="preserve">in grutte </w:t>
      </w:r>
      <w:r w:rsidRPr="00256279">
        <w:rPr>
          <w:rFonts w:ascii="Lucida Handwriting" w:hAnsi="Lucida Handwriting"/>
          <w:highlight w:val="lightGray"/>
        </w:rPr>
        <w:t>.                    .</w:t>
      </w:r>
      <w:r w:rsidRPr="00256279">
        <w:rPr>
          <w:rFonts w:ascii="Lucida Handwriting" w:hAnsi="Lucida Handwriting"/>
        </w:rPr>
        <w:t xml:space="preserve"> en in lyts basketbaltsje</w:t>
      </w:r>
    </w:p>
    <w:p w:rsidR="00C3722B" w:rsidRPr="00256279" w:rsidRDefault="00C3722B" w:rsidP="00C3722B">
      <w:pPr>
        <w:rPr>
          <w:rFonts w:ascii="Lucida Handwriting" w:hAnsi="Lucida Handwriting"/>
        </w:rPr>
      </w:pPr>
      <w:r w:rsidRPr="00256279">
        <w:rPr>
          <w:rFonts w:ascii="Lucida Handwriting" w:hAnsi="Lucida Handwriting"/>
          <w:highlight w:val="lightGray"/>
        </w:rPr>
        <w:t>.   .</w:t>
      </w:r>
      <w:r w:rsidRPr="00256279">
        <w:rPr>
          <w:rFonts w:ascii="Lucida Handwriting" w:hAnsi="Lucida Handwriting"/>
        </w:rPr>
        <w:t xml:space="preserve">grutte harpoen en in lyts </w:t>
      </w:r>
      <w:r w:rsidRPr="00256279">
        <w:rPr>
          <w:rFonts w:ascii="Lucida Handwriting" w:hAnsi="Lucida Handwriting"/>
          <w:highlight w:val="lightGray"/>
        </w:rPr>
        <w:t>.                        .</w:t>
      </w:r>
    </w:p>
    <w:p w:rsidR="00C3722B" w:rsidRPr="00256279" w:rsidRDefault="00C3722B" w:rsidP="00C3722B">
      <w:pPr>
        <w:rPr>
          <w:rFonts w:ascii="Lucida Handwriting" w:hAnsi="Lucida Handwriting"/>
        </w:rPr>
      </w:pPr>
      <w:r w:rsidRPr="00256279">
        <w:rPr>
          <w:rFonts w:ascii="Lucida Handwriting" w:hAnsi="Lucida Handwriting"/>
        </w:rPr>
        <w:t xml:space="preserve">in grutte knoeps en in lyts </w:t>
      </w:r>
      <w:r w:rsidRPr="00256279">
        <w:rPr>
          <w:rFonts w:ascii="Lucida Handwriting" w:hAnsi="Lucida Handwriting"/>
          <w:highlight w:val="lightGray"/>
        </w:rPr>
        <w:t>.                    .</w:t>
      </w:r>
    </w:p>
    <w:p w:rsidR="009E72A6" w:rsidRDefault="009E72A6">
      <w:pPr>
        <w:rPr>
          <w:rFonts w:ascii="Verdana" w:hAnsi="Verdana"/>
          <w:b/>
        </w:rPr>
      </w:pPr>
    </w:p>
    <w:p w:rsidR="00C3722B" w:rsidRDefault="00C3722B">
      <w:pPr>
        <w:rPr>
          <w:rFonts w:ascii="Verdana" w:hAnsi="Verdana"/>
          <w:b/>
        </w:rPr>
      </w:pPr>
    </w:p>
    <w:p w:rsidR="00C3722B" w:rsidRDefault="00C3722B">
      <w:pPr>
        <w:rPr>
          <w:rFonts w:ascii="Verdana" w:hAnsi="Verdana"/>
        </w:rPr>
      </w:pPr>
      <w:r>
        <w:rPr>
          <w:rFonts w:ascii="Verdana" w:hAnsi="Verdana"/>
          <w:b/>
        </w:rPr>
        <w:t xml:space="preserve">3. </w:t>
      </w:r>
      <w:r>
        <w:rPr>
          <w:rFonts w:ascii="Verdana" w:hAnsi="Verdana"/>
        </w:rPr>
        <w:t>Wat is der nuver oan de folgjende sinnen?</w:t>
      </w:r>
    </w:p>
    <w:p w:rsidR="00C3722B" w:rsidRPr="00C3722B" w:rsidRDefault="00C3722B" w:rsidP="00C3722B">
      <w:pPr>
        <w:rPr>
          <w:rFonts w:ascii="Verdana" w:hAnsi="Verdana"/>
        </w:rPr>
      </w:pPr>
      <w:r>
        <w:rPr>
          <w:rFonts w:ascii="Verdana" w:hAnsi="Verdana"/>
        </w:rPr>
        <w:t>a</w:t>
      </w:r>
      <w:r w:rsidRPr="00C3722B">
        <w:rPr>
          <w:rFonts w:ascii="Verdana" w:hAnsi="Verdana"/>
        </w:rPr>
        <w:t>. Beukerjuf tsjin lytse Tim: "Hawwe jo yn 'e broek urinearre?"</w:t>
      </w:r>
      <w:r w:rsidRPr="00C3722B">
        <w:rPr>
          <w:rFonts w:ascii="Verdana" w:hAnsi="Verdana"/>
        </w:rPr>
        <w:br/>
      </w:r>
      <w:r>
        <w:rPr>
          <w:rFonts w:ascii="Verdana" w:hAnsi="Verdana"/>
        </w:rPr>
        <w:t>b</w:t>
      </w:r>
      <w:r w:rsidRPr="00C3722B">
        <w:rPr>
          <w:rFonts w:ascii="Verdana" w:hAnsi="Verdana"/>
        </w:rPr>
        <w:t>. Ferpleechster tsjin âldman yn sikehûs: "Dus do hiest kakky-kakky dien?"</w:t>
      </w:r>
    </w:p>
    <w:p w:rsidR="00C3722B" w:rsidRPr="00C3722B" w:rsidRDefault="00C3722B" w:rsidP="00C3722B">
      <w:pPr>
        <w:rPr>
          <w:rFonts w:ascii="Verdana" w:hAnsi="Verdana"/>
        </w:rPr>
      </w:pPr>
      <w:r>
        <w:rPr>
          <w:rFonts w:ascii="Verdana" w:hAnsi="Verdana"/>
        </w:rPr>
        <w:t>c</w:t>
      </w:r>
      <w:r w:rsidRPr="00C3722B">
        <w:rPr>
          <w:rFonts w:ascii="Verdana" w:hAnsi="Verdana"/>
        </w:rPr>
        <w:t>. Learaar tsjin brêgeklas: "Jimme kinne jimme wurk wol earne efter yn it lokaal ophingje."</w:t>
      </w:r>
    </w:p>
    <w:p w:rsidR="00C046EF" w:rsidRDefault="00C3722B" w:rsidP="00C3722B">
      <w:pPr>
        <w:rPr>
          <w:rFonts w:ascii="Verdana" w:hAnsi="Verdana"/>
        </w:rPr>
      </w:pPr>
      <w:r>
        <w:rPr>
          <w:rFonts w:ascii="Verdana" w:hAnsi="Verdana"/>
        </w:rPr>
        <w:t>d</w:t>
      </w:r>
      <w:r w:rsidRPr="00C3722B">
        <w:rPr>
          <w:rFonts w:ascii="Verdana" w:hAnsi="Verdana"/>
        </w:rPr>
        <w:t>. Learaar tsjin learling: "Wat in fet coole iPhone hasto, dude. Dêr silst wol lekker mei chille kinne, of net dan?"</w:t>
      </w:r>
    </w:p>
    <w:p w:rsidR="00C3722B" w:rsidRPr="00C3722B" w:rsidRDefault="00C046EF" w:rsidP="00C3722B">
      <w:pPr>
        <w:rPr>
          <w:rFonts w:ascii="Verdana" w:hAnsi="Verdana"/>
        </w:rPr>
      </w:pPr>
      <w:r>
        <w:rPr>
          <w:rFonts w:ascii="Verdana" w:hAnsi="Verdana"/>
        </w:rPr>
        <w:br w:type="column"/>
      </w:r>
    </w:p>
    <w:p w:rsidR="00C046EF" w:rsidRDefault="00C046EF">
      <w:pPr>
        <w:rPr>
          <w:rFonts w:ascii="Verdana" w:hAnsi="Verdana"/>
        </w:rPr>
      </w:pPr>
      <w:r>
        <w:rPr>
          <w:rFonts w:ascii="Verdana" w:hAnsi="Verdana"/>
          <w:b/>
        </w:rPr>
        <w:t>Wat is taalbehearsking?</w:t>
      </w:r>
    </w:p>
    <w:p w:rsidR="00C046EF" w:rsidRDefault="00C046EF">
      <w:pPr>
        <w:rPr>
          <w:rFonts w:ascii="Verdana" w:hAnsi="Verdana"/>
        </w:rPr>
      </w:pPr>
    </w:p>
    <w:p w:rsidR="00C046EF" w:rsidRDefault="00C046EF">
      <w:pPr>
        <w:rPr>
          <w:rFonts w:ascii="Verdana" w:hAnsi="Verdana"/>
        </w:rPr>
      </w:pPr>
      <w:r>
        <w:rPr>
          <w:rFonts w:ascii="Verdana" w:hAnsi="Verdana"/>
        </w:rPr>
        <w:t>Kennis:</w:t>
      </w:r>
      <w:r>
        <w:rPr>
          <w:rFonts w:ascii="Verdana" w:hAnsi="Verdana"/>
        </w:rPr>
        <w:br/>
        <w:t>- fonemen (wol foarm, gjin betsjutting)</w:t>
      </w:r>
    </w:p>
    <w:p w:rsidR="00C046EF" w:rsidRDefault="00C046EF">
      <w:pPr>
        <w:rPr>
          <w:rFonts w:ascii="Verdana" w:hAnsi="Verdana"/>
        </w:rPr>
      </w:pPr>
      <w:r>
        <w:rPr>
          <w:rFonts w:ascii="Verdana" w:hAnsi="Verdana"/>
        </w:rPr>
        <w:t>- morfemen en wurden (foarm en betsjutting)</w:t>
      </w:r>
    </w:p>
    <w:p w:rsidR="00C046EF" w:rsidRDefault="00C046EF">
      <w:pPr>
        <w:rPr>
          <w:rFonts w:ascii="Verdana" w:hAnsi="Verdana"/>
        </w:rPr>
      </w:pPr>
      <w:r>
        <w:rPr>
          <w:rFonts w:ascii="Verdana" w:hAnsi="Verdana"/>
        </w:rPr>
        <w:t>- kombinaasjeregels (fonetyk/fonology/morfology/syntaksis)</w:t>
      </w:r>
    </w:p>
    <w:p w:rsidR="00C046EF" w:rsidRDefault="00C046EF">
      <w:pPr>
        <w:rPr>
          <w:rFonts w:ascii="Verdana" w:hAnsi="Verdana"/>
        </w:rPr>
      </w:pPr>
      <w:r>
        <w:rPr>
          <w:rFonts w:ascii="Verdana" w:hAnsi="Verdana"/>
        </w:rPr>
        <w:t>- sosjale regels (pragmatyk)</w:t>
      </w:r>
    </w:p>
    <w:p w:rsidR="00C046EF" w:rsidRDefault="00C046EF">
      <w:pPr>
        <w:rPr>
          <w:rFonts w:ascii="Verdana" w:hAnsi="Verdana"/>
        </w:rPr>
      </w:pPr>
    </w:p>
    <w:p w:rsidR="00C046EF" w:rsidRDefault="00C046EF">
      <w:pPr>
        <w:rPr>
          <w:rFonts w:ascii="Verdana" w:hAnsi="Verdana"/>
        </w:rPr>
      </w:pPr>
      <w:r>
        <w:rPr>
          <w:rFonts w:ascii="Verdana" w:hAnsi="Verdana"/>
        </w:rPr>
        <w:t>Tapassing:</w:t>
      </w:r>
    </w:p>
    <w:p w:rsidR="00C046EF" w:rsidRDefault="00C046EF">
      <w:pPr>
        <w:rPr>
          <w:rFonts w:ascii="Verdana" w:hAnsi="Verdana"/>
        </w:rPr>
      </w:pPr>
      <w:r>
        <w:rPr>
          <w:rFonts w:ascii="Verdana" w:hAnsi="Verdana"/>
        </w:rPr>
        <w:t>- gebrûk</w:t>
      </w:r>
    </w:p>
    <w:p w:rsidR="00C3722B" w:rsidRDefault="00C3722B">
      <w:pPr>
        <w:rPr>
          <w:rFonts w:ascii="Verdana" w:hAnsi="Verdana"/>
        </w:rPr>
      </w:pPr>
      <w:r>
        <w:rPr>
          <w:rFonts w:ascii="Verdana" w:hAnsi="Verdana"/>
        </w:rPr>
        <w:br w:type="column"/>
      </w:r>
      <w:r>
        <w:rPr>
          <w:rFonts w:ascii="Verdana" w:hAnsi="Verdana"/>
          <w:b/>
        </w:rPr>
        <w:t>Kognitivisme: leare mei it ferstân</w:t>
      </w:r>
    </w:p>
    <w:p w:rsidR="00C3722B" w:rsidRDefault="00C3722B">
      <w:pPr>
        <w:rPr>
          <w:rFonts w:ascii="Verdana" w:hAnsi="Verdana"/>
        </w:rPr>
      </w:pPr>
    </w:p>
    <w:p w:rsidR="00C3722B" w:rsidRPr="00C3722B" w:rsidRDefault="00C3722B" w:rsidP="00C3722B">
      <w:pPr>
        <w:rPr>
          <w:rFonts w:ascii="Verdana" w:hAnsi="Verdana"/>
        </w:rPr>
      </w:pPr>
      <w:r w:rsidRPr="00C3722B">
        <w:rPr>
          <w:rFonts w:ascii="Verdana" w:hAnsi="Verdana"/>
        </w:rPr>
        <w:t>1. "It like har net tûk en wachtsje noch langer."</w:t>
      </w:r>
      <w:r w:rsidRPr="00C3722B">
        <w:rPr>
          <w:rFonts w:ascii="Verdana" w:hAnsi="Verdana"/>
        </w:rPr>
        <w:br/>
        <w:t>a. Hoe hyt de opfallende grammatikale konstruksje yn de boppesteande sin?</w:t>
      </w:r>
      <w:r w:rsidRPr="00C3722B">
        <w:rPr>
          <w:rFonts w:ascii="Verdana" w:hAnsi="Verdana"/>
        </w:rPr>
        <w:br/>
        <w:t>b. Is dy fan it njonkenskikkende of fan it ûnderskikkende type?</w:t>
      </w:r>
    </w:p>
    <w:p w:rsidR="00C3722B" w:rsidRPr="00C3722B" w:rsidRDefault="00C3722B" w:rsidP="00C3722B">
      <w:pPr>
        <w:rPr>
          <w:rFonts w:ascii="Verdana" w:hAnsi="Verdana"/>
        </w:rPr>
      </w:pPr>
      <w:r w:rsidRPr="00C3722B">
        <w:rPr>
          <w:rFonts w:ascii="Verdana" w:hAnsi="Verdana"/>
        </w:rPr>
        <w:t>c. Ljochtsje dyn antwurd by b. ta.</w:t>
      </w:r>
    </w:p>
    <w:p w:rsidR="00C3722B" w:rsidRPr="00C3722B" w:rsidRDefault="00C3722B" w:rsidP="00C3722B">
      <w:pPr>
        <w:rPr>
          <w:rFonts w:ascii="Verdana" w:hAnsi="Verdana"/>
        </w:rPr>
      </w:pPr>
    </w:p>
    <w:p w:rsidR="00C3722B" w:rsidRPr="00C3722B" w:rsidRDefault="00C3722B" w:rsidP="00C3722B">
      <w:pPr>
        <w:rPr>
          <w:rFonts w:ascii="Verdana" w:hAnsi="Verdana"/>
        </w:rPr>
      </w:pPr>
      <w:r w:rsidRPr="00C3722B">
        <w:rPr>
          <w:rFonts w:ascii="Verdana" w:hAnsi="Verdana"/>
        </w:rPr>
        <w:t>2. It twalûd [jI] klinkt yn de wurden 'stiennen' en 'stjitte' presys itselde. Doch skriuwe wy it yn dy twa wurden op ferskillende manieren. Lis út wêrom't dat sa is.</w:t>
      </w:r>
    </w:p>
    <w:p w:rsidR="00C3722B" w:rsidRPr="00C3722B" w:rsidRDefault="00C3722B" w:rsidP="00C3722B">
      <w:pPr>
        <w:rPr>
          <w:rFonts w:ascii="Verdana" w:hAnsi="Verdana"/>
        </w:rPr>
      </w:pPr>
    </w:p>
    <w:p w:rsidR="00C3722B" w:rsidRPr="00C3722B" w:rsidRDefault="00C3722B" w:rsidP="00C3722B">
      <w:pPr>
        <w:rPr>
          <w:rFonts w:ascii="Verdana" w:hAnsi="Verdana"/>
        </w:rPr>
      </w:pPr>
      <w:r w:rsidRPr="00C3722B">
        <w:rPr>
          <w:rFonts w:ascii="Verdana" w:hAnsi="Verdana"/>
        </w:rPr>
        <w:t xml:space="preserve">3. </w:t>
      </w:r>
      <w:r w:rsidRPr="00C3722B">
        <w:rPr>
          <w:rFonts w:ascii="Verdana" w:hAnsi="Verdana"/>
        </w:rPr>
        <w:br/>
        <w:t>Nynke (4 jier): "Memmy, mei ik dy dropke ek?"</w:t>
      </w:r>
      <w:r w:rsidRPr="00C3722B">
        <w:rPr>
          <w:rFonts w:ascii="Verdana" w:hAnsi="Verdana"/>
        </w:rPr>
        <w:br/>
        <w:t>Mem: "Dat dropke."</w:t>
      </w:r>
      <w:r w:rsidRPr="00C3722B">
        <w:rPr>
          <w:rFonts w:ascii="Verdana" w:hAnsi="Verdana"/>
        </w:rPr>
        <w:br/>
        <w:t>Nynke: "Ja, dat dropke. Mei ik no dy dropke, mem?"</w:t>
      </w:r>
    </w:p>
    <w:p w:rsidR="00C3722B" w:rsidRDefault="00C3722B">
      <w:pPr>
        <w:rPr>
          <w:rFonts w:ascii="Verdana" w:hAnsi="Verdana"/>
        </w:rPr>
      </w:pPr>
    </w:p>
    <w:p w:rsidR="00C3722B" w:rsidRDefault="00C3722B">
      <w:pPr>
        <w:rPr>
          <w:rFonts w:ascii="Verdana" w:hAnsi="Verdana"/>
        </w:rPr>
      </w:pPr>
      <w:r>
        <w:rPr>
          <w:rFonts w:ascii="Verdana" w:hAnsi="Verdana"/>
        </w:rPr>
        <w:t>4.</w:t>
      </w:r>
    </w:p>
    <w:p w:rsidR="00C046EF" w:rsidRDefault="00C3722B">
      <w:pPr>
        <w:rPr>
          <w:rFonts w:ascii="Verdana" w:hAnsi="Verdana"/>
        </w:rPr>
      </w:pPr>
      <w:r>
        <w:rPr>
          <w:rFonts w:ascii="Verdana" w:hAnsi="Verdana"/>
        </w:rPr>
        <w:t>"As ien it no útleit, begryp ik it wol, mar ik ûnthâld it net mear."</w:t>
      </w:r>
    </w:p>
    <w:p w:rsidR="00C3722B" w:rsidRDefault="00C046EF">
      <w:pPr>
        <w:rPr>
          <w:rFonts w:ascii="Verdana" w:hAnsi="Verdana"/>
        </w:rPr>
      </w:pPr>
      <w:r>
        <w:rPr>
          <w:rFonts w:ascii="Verdana" w:hAnsi="Verdana"/>
        </w:rPr>
        <w:br w:type="column"/>
      </w:r>
      <w:r>
        <w:rPr>
          <w:rFonts w:ascii="Verdana" w:hAnsi="Verdana"/>
          <w:b/>
        </w:rPr>
        <w:t>Behaviorisme: leare troch oefening</w:t>
      </w:r>
    </w:p>
    <w:p w:rsidR="008B2222" w:rsidRDefault="008B2222">
      <w:pPr>
        <w:rPr>
          <w:rFonts w:ascii="Verdana" w:hAnsi="Verdana"/>
        </w:rPr>
      </w:pPr>
    </w:p>
    <w:p w:rsidR="008B2222" w:rsidRDefault="001B6F9E">
      <w:pPr>
        <w:rPr>
          <w:rFonts w:ascii="Verdana" w:hAnsi="Verdana"/>
        </w:rPr>
      </w:pPr>
      <w:r>
        <w:rPr>
          <w:rFonts w:ascii="Verdana" w:hAnsi="Verdana"/>
        </w:rPr>
        <w:t xml:space="preserve">1. </w:t>
      </w:r>
      <w:r w:rsidR="00070217">
        <w:rPr>
          <w:rFonts w:ascii="Verdana" w:hAnsi="Verdana"/>
        </w:rPr>
        <w:br/>
        <w:t>It liket my sa moai</w:t>
      </w:r>
      <w:r w:rsidR="00070217">
        <w:rPr>
          <w:rFonts w:ascii="Verdana" w:hAnsi="Verdana"/>
        </w:rPr>
        <w:br/>
        <w:t>en wês in bytsje aardich,</w:t>
      </w:r>
      <w:r w:rsidR="00070217">
        <w:rPr>
          <w:rFonts w:ascii="Verdana" w:hAnsi="Verdana"/>
        </w:rPr>
        <w:br/>
        <w:t>freonlik en hulpfaardich,</w:t>
      </w:r>
      <w:r w:rsidR="00070217">
        <w:rPr>
          <w:rFonts w:ascii="Verdana" w:hAnsi="Verdana"/>
        </w:rPr>
        <w:br/>
        <w:t>wat liket my dat moai.</w:t>
      </w:r>
    </w:p>
    <w:p w:rsidR="00070217" w:rsidRDefault="00070217">
      <w:pPr>
        <w:rPr>
          <w:rFonts w:ascii="Verdana" w:hAnsi="Verdana"/>
        </w:rPr>
      </w:pPr>
    </w:p>
    <w:p w:rsidR="00070217" w:rsidRDefault="008130C9">
      <w:pPr>
        <w:rPr>
          <w:rFonts w:ascii="Verdana" w:hAnsi="Verdana"/>
        </w:rPr>
      </w:pPr>
      <w:r>
        <w:rPr>
          <w:rFonts w:ascii="Verdana" w:hAnsi="Verdana"/>
        </w:rPr>
        <w:t>It is in grut plezier</w:t>
      </w:r>
      <w:r>
        <w:rPr>
          <w:rFonts w:ascii="Verdana" w:hAnsi="Verdana"/>
        </w:rPr>
        <w:br/>
        <w:t>en lit foar oare minsken</w:t>
      </w:r>
      <w:r>
        <w:rPr>
          <w:rFonts w:ascii="Verdana" w:hAnsi="Verdana"/>
        </w:rPr>
        <w:br/>
        <w:t>in pear grutte winsken</w:t>
      </w:r>
      <w:r>
        <w:rPr>
          <w:rFonts w:ascii="Verdana" w:hAnsi="Verdana"/>
        </w:rPr>
        <w:br/>
        <w:t>yn ferfulling gean.</w:t>
      </w:r>
      <w:r>
        <w:rPr>
          <w:rFonts w:ascii="Verdana" w:hAnsi="Verdana"/>
        </w:rPr>
        <w:br/>
      </w:r>
      <w:r>
        <w:rPr>
          <w:rFonts w:ascii="Verdana" w:hAnsi="Verdana"/>
        </w:rPr>
        <w:br/>
        <w:t>Dus myn foarstel is</w:t>
      </w:r>
      <w:r>
        <w:rPr>
          <w:rFonts w:ascii="Verdana" w:hAnsi="Verdana"/>
        </w:rPr>
        <w:br/>
        <w:t>en sjong hiel faak dit ferske,</w:t>
      </w:r>
      <w:r>
        <w:rPr>
          <w:rFonts w:ascii="Verdana" w:hAnsi="Verdana"/>
        </w:rPr>
        <w:br/>
        <w:t>'t is eins gewoan in leske</w:t>
      </w:r>
      <w:r>
        <w:rPr>
          <w:rFonts w:ascii="Verdana" w:hAnsi="Verdana"/>
        </w:rPr>
        <w:br/>
        <w:t>dat fol IPI's sit.</w:t>
      </w:r>
    </w:p>
    <w:p w:rsidR="00585ED9" w:rsidRDefault="00585ED9">
      <w:pPr>
        <w:rPr>
          <w:rFonts w:ascii="Verdana" w:hAnsi="Verdana"/>
        </w:rPr>
      </w:pPr>
    </w:p>
    <w:p w:rsidR="00585ED9" w:rsidRDefault="00F312ED">
      <w:pPr>
        <w:rPr>
          <w:rFonts w:ascii="Verdana" w:hAnsi="Verdana"/>
        </w:rPr>
      </w:pPr>
      <w:r>
        <w:rPr>
          <w:rFonts w:ascii="Verdana" w:hAnsi="Verdana"/>
        </w:rPr>
        <w:br w:type="column"/>
      </w:r>
      <w:r>
        <w:rPr>
          <w:rFonts w:ascii="Verdana" w:hAnsi="Verdana"/>
          <w:b/>
        </w:rPr>
        <w:t>Ynteraksjonisme: leare troch te spegeljen</w:t>
      </w:r>
    </w:p>
    <w:p w:rsidR="00F312ED" w:rsidRDefault="00F312ED">
      <w:pPr>
        <w:rPr>
          <w:rFonts w:ascii="Verdana" w:hAnsi="Verdana"/>
        </w:rPr>
      </w:pPr>
    </w:p>
    <w:p w:rsidR="00F312ED" w:rsidRDefault="0059037E">
      <w:pPr>
        <w:rPr>
          <w:rFonts w:ascii="Verdana" w:hAnsi="Verdana"/>
        </w:rPr>
      </w:pPr>
      <w:r>
        <w:rPr>
          <w:rFonts w:ascii="Verdana" w:hAnsi="Verdana"/>
        </w:rPr>
        <w:t>1. Fynst ek wat nuver oan it ûndersteande petear? Wat dan?</w:t>
      </w:r>
      <w:r>
        <w:rPr>
          <w:rFonts w:ascii="Verdana" w:hAnsi="Verdana"/>
        </w:rPr>
        <w:br/>
        <w:t>Sikko: "Had je gehoord dat Jaap vader is geworden?"</w:t>
      </w:r>
      <w:r>
        <w:rPr>
          <w:rFonts w:ascii="Verdana" w:hAnsi="Verdana"/>
        </w:rPr>
        <w:br/>
        <w:t>Durk: "Nee, wat moai foar him. Is it in jonkje of in famke."</w:t>
      </w:r>
      <w:r>
        <w:rPr>
          <w:rFonts w:ascii="Verdana" w:hAnsi="Verdana"/>
        </w:rPr>
        <w:br/>
        <w:t>Sikko: "Een famke. Ze heet Maartje."</w:t>
      </w:r>
    </w:p>
    <w:p w:rsidR="0059037E" w:rsidRDefault="0059037E">
      <w:pPr>
        <w:rPr>
          <w:rFonts w:ascii="Verdana" w:hAnsi="Verdana"/>
        </w:rPr>
      </w:pPr>
    </w:p>
    <w:p w:rsidR="0059037E" w:rsidRDefault="0059037E">
      <w:pPr>
        <w:rPr>
          <w:rFonts w:ascii="Verdana" w:hAnsi="Verdana"/>
        </w:rPr>
      </w:pPr>
      <w:r>
        <w:rPr>
          <w:rFonts w:ascii="Verdana" w:hAnsi="Verdana"/>
        </w:rPr>
        <w:t>2. Deselde fraach foar it petear hjirûnder:</w:t>
      </w:r>
    </w:p>
    <w:p w:rsidR="0059037E" w:rsidRDefault="0059037E">
      <w:pPr>
        <w:rPr>
          <w:rFonts w:ascii="Verdana" w:hAnsi="Verdana"/>
        </w:rPr>
      </w:pPr>
      <w:r>
        <w:rPr>
          <w:rFonts w:ascii="Verdana" w:hAnsi="Verdana"/>
        </w:rPr>
        <w:t>Beppe: "Woesto ek in bak mei mûskes, jonge?"</w:t>
      </w:r>
      <w:r>
        <w:rPr>
          <w:rFonts w:ascii="Verdana" w:hAnsi="Verdana"/>
        </w:rPr>
        <w:br/>
        <w:t>Tim: "Wat bedoelt beppe?"</w:t>
      </w:r>
      <w:r>
        <w:rPr>
          <w:rFonts w:ascii="Verdana" w:hAnsi="Verdana"/>
        </w:rPr>
        <w:br/>
        <w:t>Beppe wiist nei har eigen panne, dy't foar har op 'e tafel stiet.</w:t>
      </w:r>
      <w:r>
        <w:rPr>
          <w:rFonts w:ascii="Verdana" w:hAnsi="Verdana"/>
        </w:rPr>
        <w:br/>
        <w:t>Tim: "In beskútsje? Ja, lekker, beppe!"</w:t>
      </w:r>
      <w:r>
        <w:rPr>
          <w:rFonts w:ascii="Verdana" w:hAnsi="Verdana"/>
        </w:rPr>
        <w:br/>
        <w:t>Beppe: "Sil ik him foar dy smarre? Sjoch, hjir hast in beskútsje."</w:t>
      </w:r>
      <w:r>
        <w:rPr>
          <w:rFonts w:ascii="Verdana" w:hAnsi="Verdana"/>
        </w:rPr>
        <w:br/>
        <w:t>Tim: "Lekker, beppe!"</w:t>
      </w:r>
      <w:r>
        <w:rPr>
          <w:rFonts w:ascii="Verdana" w:hAnsi="Verdana"/>
        </w:rPr>
        <w:br/>
        <w:t>In pear minuten ferstrike.</w:t>
      </w:r>
    </w:p>
    <w:p w:rsidR="00CD391F" w:rsidRDefault="0059037E">
      <w:pPr>
        <w:rPr>
          <w:rFonts w:ascii="Verdana" w:hAnsi="Verdana"/>
        </w:rPr>
      </w:pPr>
      <w:r>
        <w:rPr>
          <w:rFonts w:ascii="Verdana" w:hAnsi="Verdana"/>
        </w:rPr>
        <w:t>Beppe: "Wolst noch in beskútsje?"</w:t>
      </w:r>
    </w:p>
    <w:p w:rsidR="0059037E" w:rsidRDefault="00CD391F">
      <w:pPr>
        <w:rPr>
          <w:rFonts w:ascii="Verdana" w:hAnsi="Verdana"/>
        </w:rPr>
      </w:pPr>
      <w:r>
        <w:rPr>
          <w:rFonts w:ascii="Verdana" w:hAnsi="Verdana"/>
        </w:rPr>
        <w:br w:type="column"/>
      </w:r>
      <w:r>
        <w:rPr>
          <w:rFonts w:ascii="Verdana" w:hAnsi="Verdana"/>
          <w:b/>
        </w:rPr>
        <w:t>Ynnatisme: taal leare mei in spesjaal breinkronkeltsje</w:t>
      </w:r>
    </w:p>
    <w:p w:rsidR="00CD391F" w:rsidRDefault="00CD391F">
      <w:pPr>
        <w:rPr>
          <w:rFonts w:ascii="Verdana" w:hAnsi="Verdana"/>
        </w:rPr>
      </w:pPr>
    </w:p>
    <w:p w:rsidR="00CD391F" w:rsidRDefault="00CD391F">
      <w:pPr>
        <w:rPr>
          <w:rFonts w:ascii="Verdana" w:hAnsi="Verdana"/>
        </w:rPr>
      </w:pPr>
      <w:r>
        <w:rPr>
          <w:rFonts w:ascii="Verdana" w:hAnsi="Verdana"/>
        </w:rPr>
        <w:t>1. Kensto de folgjende situaasje:</w:t>
      </w:r>
    </w:p>
    <w:p w:rsidR="00CD391F" w:rsidRDefault="00CD391F">
      <w:pPr>
        <w:rPr>
          <w:rFonts w:ascii="Verdana" w:hAnsi="Verdana"/>
        </w:rPr>
      </w:pPr>
      <w:r>
        <w:rPr>
          <w:rFonts w:ascii="Verdana" w:hAnsi="Verdana"/>
        </w:rPr>
        <w:t xml:space="preserve">Bist op fakânsje yn it bûtenlân. Hast in wurdboek en in taalgidske mei en </w:t>
      </w:r>
      <w:r w:rsidR="009062BE">
        <w:rPr>
          <w:rFonts w:ascii="Verdana" w:hAnsi="Verdana"/>
        </w:rPr>
        <w:t>learst de lokale taal in bytsje. De bern om dy hinne prate nei in pear dagen hûndertút mei leeftydsgenoatsjes en do wrakselest mei dyn learboekjes. In jier letter is de bern alles fergetten wat se leard ha, mar do witst de sintsjes út dyn learboekje noch wol.</w:t>
      </w:r>
    </w:p>
    <w:p w:rsidR="00800DD4" w:rsidRDefault="00800DD4">
      <w:pPr>
        <w:rPr>
          <w:rFonts w:ascii="Verdana" w:hAnsi="Verdana"/>
        </w:rPr>
      </w:pPr>
    </w:p>
    <w:p w:rsidR="00800DD4" w:rsidRDefault="00800DD4">
      <w:pPr>
        <w:rPr>
          <w:rFonts w:ascii="Verdana" w:hAnsi="Verdana"/>
        </w:rPr>
      </w:pPr>
      <w:r>
        <w:rPr>
          <w:rFonts w:ascii="Verdana" w:hAnsi="Verdana"/>
        </w:rPr>
        <w:t>2. Kensto de folgjende situaasje:</w:t>
      </w:r>
    </w:p>
    <w:p w:rsidR="00800DD4" w:rsidRDefault="00800DD4">
      <w:pPr>
        <w:rPr>
          <w:rFonts w:ascii="Verdana" w:hAnsi="Verdana"/>
        </w:rPr>
      </w:pPr>
      <w:r>
        <w:rPr>
          <w:rFonts w:ascii="Verdana" w:hAnsi="Verdana"/>
        </w:rPr>
        <w:t>Willem leart Frysk by de Afûk. Hy hellet goede sifers</w:t>
      </w:r>
      <w:r w:rsidR="00E9762A">
        <w:rPr>
          <w:rFonts w:ascii="Verdana" w:hAnsi="Verdana"/>
        </w:rPr>
        <w:t xml:space="preserve"> op de toetsen, makket amper flaters en kin skitterjende sinnen meitsje. As er yn 'e winkel yn it doarp lykwols in krantsje keapje wol, stiet er te stammerjen en krijt er hast gjin sin flaterfrij en floeiend ta de mûle út.</w:t>
      </w:r>
    </w:p>
    <w:p w:rsidR="009062BE" w:rsidRDefault="009062BE">
      <w:pPr>
        <w:rPr>
          <w:rFonts w:ascii="Verdana" w:hAnsi="Verdana"/>
        </w:rPr>
      </w:pPr>
    </w:p>
    <w:p w:rsidR="009062BE" w:rsidRDefault="009062BE">
      <w:pPr>
        <w:rPr>
          <w:rFonts w:ascii="Verdana" w:hAnsi="Verdana"/>
        </w:rPr>
      </w:pPr>
      <w:r>
        <w:rPr>
          <w:rFonts w:ascii="Verdana" w:hAnsi="Verdana"/>
        </w:rPr>
        <w:br w:type="column"/>
      </w:r>
      <w:r>
        <w:rPr>
          <w:rFonts w:ascii="Verdana" w:hAnsi="Verdana"/>
          <w:b/>
        </w:rPr>
        <w:t>Taalûntwikkeling by bern</w:t>
      </w:r>
    </w:p>
    <w:p w:rsidR="009062BE" w:rsidRDefault="009062BE">
      <w:pPr>
        <w:rPr>
          <w:rFonts w:ascii="Verdana" w:hAnsi="Verdana"/>
        </w:rPr>
      </w:pPr>
    </w:p>
    <w:p w:rsidR="009062BE" w:rsidRDefault="00800DD4">
      <w:pPr>
        <w:rPr>
          <w:rFonts w:ascii="Verdana" w:hAnsi="Verdana"/>
        </w:rPr>
      </w:pPr>
      <w:r>
        <w:rPr>
          <w:rFonts w:ascii="Verdana" w:hAnsi="Verdana"/>
        </w:rPr>
        <w:t>0-1 jier: foartalige faze</w:t>
      </w:r>
    </w:p>
    <w:p w:rsidR="00800DD4" w:rsidRDefault="00800DD4">
      <w:pPr>
        <w:rPr>
          <w:rFonts w:ascii="Verdana" w:hAnsi="Verdana"/>
        </w:rPr>
      </w:pPr>
      <w:r>
        <w:rPr>
          <w:rFonts w:ascii="Verdana" w:hAnsi="Verdana"/>
        </w:rPr>
        <w:t>1-2,5 jier: iere taalfaze</w:t>
      </w:r>
      <w:r>
        <w:rPr>
          <w:rFonts w:ascii="Verdana" w:hAnsi="Verdana"/>
        </w:rPr>
        <w:br/>
        <w:t>2,5-5 jier: ferbreedzjende taalfaze</w:t>
      </w:r>
    </w:p>
    <w:p w:rsidR="00E9762A" w:rsidRDefault="00800DD4">
      <w:pPr>
        <w:rPr>
          <w:rFonts w:ascii="Verdana" w:hAnsi="Verdana"/>
        </w:rPr>
      </w:pPr>
      <w:r>
        <w:rPr>
          <w:rFonts w:ascii="Verdana" w:hAnsi="Verdana"/>
        </w:rPr>
        <w:t>nei 5 jier: ôfslutende taalfaze</w:t>
      </w:r>
    </w:p>
    <w:p w:rsidR="00302E27" w:rsidRDefault="00302E27">
      <w:pPr>
        <w:rPr>
          <w:rFonts w:ascii="Verdana" w:hAnsi="Verdana"/>
        </w:rPr>
      </w:pPr>
    </w:p>
    <w:p w:rsidR="00302E27" w:rsidRDefault="00302E27">
      <w:pPr>
        <w:rPr>
          <w:rFonts w:ascii="Verdana" w:hAnsi="Verdana"/>
        </w:rPr>
      </w:pPr>
      <w:bookmarkStart w:id="0" w:name="_GoBack"/>
      <w:bookmarkEnd w:id="0"/>
    </w:p>
    <w:p w:rsidR="00E9762A" w:rsidRDefault="00E9762A">
      <w:pPr>
        <w:rPr>
          <w:rFonts w:ascii="Verdana" w:hAnsi="Verdana"/>
        </w:rPr>
      </w:pPr>
    </w:p>
    <w:p w:rsidR="00800DD4" w:rsidRDefault="00E9762A">
      <w:pPr>
        <w:rPr>
          <w:rFonts w:ascii="Verdana" w:hAnsi="Verdana"/>
        </w:rPr>
      </w:pPr>
      <w:r>
        <w:rPr>
          <w:rFonts w:ascii="Verdana" w:hAnsi="Verdana"/>
          <w:b/>
        </w:rPr>
        <w:t>Taalûntwikkeling by pubers en folwoeksenen</w:t>
      </w:r>
    </w:p>
    <w:p w:rsidR="00E9762A" w:rsidRDefault="00E9762A">
      <w:pPr>
        <w:rPr>
          <w:rFonts w:ascii="Verdana" w:hAnsi="Verdana"/>
        </w:rPr>
      </w:pPr>
    </w:p>
    <w:p w:rsidR="00E9762A" w:rsidRDefault="00E9762A">
      <w:pPr>
        <w:rPr>
          <w:rFonts w:ascii="Verdana" w:hAnsi="Verdana"/>
        </w:rPr>
      </w:pPr>
      <w:r>
        <w:rPr>
          <w:rFonts w:ascii="Verdana" w:hAnsi="Verdana"/>
        </w:rPr>
        <w:t>- Untwikkeling stapke foar stapke</w:t>
      </w:r>
      <w:r>
        <w:rPr>
          <w:rFonts w:ascii="Verdana" w:hAnsi="Verdana"/>
        </w:rPr>
        <w:br/>
        <w:t>- Learstrategy</w:t>
      </w:r>
    </w:p>
    <w:p w:rsidR="00E9762A" w:rsidRPr="00E9762A" w:rsidRDefault="00E9762A">
      <w:pPr>
        <w:rPr>
          <w:rFonts w:ascii="Verdana" w:hAnsi="Verdana"/>
        </w:rPr>
      </w:pPr>
      <w:r>
        <w:rPr>
          <w:rFonts w:ascii="Verdana" w:hAnsi="Verdana"/>
        </w:rPr>
        <w:t xml:space="preserve">- </w:t>
      </w:r>
      <w:r w:rsidR="00302E27">
        <w:rPr>
          <w:rFonts w:ascii="Verdana" w:hAnsi="Verdana"/>
        </w:rPr>
        <w:t>Motivaasje</w:t>
      </w:r>
      <w:r w:rsidR="00302E27">
        <w:rPr>
          <w:rFonts w:ascii="Verdana" w:hAnsi="Verdana"/>
        </w:rPr>
        <w:br/>
        <w:t>- Kombinaasje fan learen en dwaan</w:t>
      </w:r>
    </w:p>
    <w:p w:rsidR="00800DD4" w:rsidRDefault="00800DD4">
      <w:pPr>
        <w:rPr>
          <w:rFonts w:ascii="Verdana" w:hAnsi="Verdana"/>
        </w:rPr>
      </w:pPr>
    </w:p>
    <w:p w:rsidR="00800DD4" w:rsidRDefault="00800DD4">
      <w:pPr>
        <w:rPr>
          <w:rFonts w:ascii="Verdana" w:hAnsi="Verdana"/>
        </w:rPr>
      </w:pPr>
    </w:p>
    <w:p w:rsidR="00800DD4" w:rsidRDefault="00800DD4">
      <w:pPr>
        <w:rPr>
          <w:rFonts w:ascii="Verdana" w:hAnsi="Verdana"/>
        </w:rPr>
      </w:pPr>
    </w:p>
    <w:p w:rsidR="00800DD4" w:rsidRPr="009062BE" w:rsidRDefault="00800DD4">
      <w:pPr>
        <w:rPr>
          <w:rFonts w:ascii="Verdana" w:hAnsi="Verdana"/>
        </w:rPr>
      </w:pPr>
    </w:p>
    <w:p w:rsidR="0059037E" w:rsidRDefault="0059037E">
      <w:pPr>
        <w:rPr>
          <w:rFonts w:ascii="Verdana" w:hAnsi="Verdana"/>
        </w:rPr>
      </w:pPr>
    </w:p>
    <w:p w:rsidR="0059037E" w:rsidRPr="00F312ED" w:rsidRDefault="0059037E">
      <w:pPr>
        <w:rPr>
          <w:rFonts w:ascii="Verdana" w:hAnsi="Verdana"/>
        </w:rPr>
      </w:pPr>
    </w:p>
    <w:sectPr w:rsidR="0059037E" w:rsidRPr="00F312ED"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2A" w:rsidRDefault="00E9762A" w:rsidP="00C3722B">
      <w:r>
        <w:separator/>
      </w:r>
    </w:p>
  </w:endnote>
  <w:endnote w:type="continuationSeparator" w:id="0">
    <w:p w:rsidR="00E9762A" w:rsidRDefault="00E9762A" w:rsidP="00C3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2A" w:rsidRDefault="00E9762A" w:rsidP="00C3722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9762A" w:rsidRDefault="00E9762A" w:rsidP="00C3722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2A" w:rsidRDefault="00E9762A" w:rsidP="00C3722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02E27">
      <w:rPr>
        <w:rStyle w:val="Paginanummer"/>
        <w:noProof/>
      </w:rPr>
      <w:t>1</w:t>
    </w:r>
    <w:r>
      <w:rPr>
        <w:rStyle w:val="Paginanummer"/>
      </w:rPr>
      <w:fldChar w:fldCharType="end"/>
    </w:r>
  </w:p>
  <w:p w:rsidR="00E9762A" w:rsidRDefault="00E9762A" w:rsidP="00C3722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2A" w:rsidRDefault="00E9762A" w:rsidP="00C3722B">
      <w:r>
        <w:separator/>
      </w:r>
    </w:p>
  </w:footnote>
  <w:footnote w:type="continuationSeparator" w:id="0">
    <w:p w:rsidR="00E9762A" w:rsidRDefault="00E9762A" w:rsidP="00C37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B"/>
    <w:rsid w:val="00070217"/>
    <w:rsid w:val="001B6F9E"/>
    <w:rsid w:val="00302E27"/>
    <w:rsid w:val="00434B88"/>
    <w:rsid w:val="00585ED9"/>
    <w:rsid w:val="0059037E"/>
    <w:rsid w:val="00800DD4"/>
    <w:rsid w:val="008130C9"/>
    <w:rsid w:val="008B2222"/>
    <w:rsid w:val="009062BE"/>
    <w:rsid w:val="009E72A6"/>
    <w:rsid w:val="00C046EF"/>
    <w:rsid w:val="00C3722B"/>
    <w:rsid w:val="00CD391F"/>
    <w:rsid w:val="00E9762A"/>
    <w:rsid w:val="00F312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C3722B"/>
    <w:pPr>
      <w:tabs>
        <w:tab w:val="center" w:pos="4536"/>
        <w:tab w:val="right" w:pos="9072"/>
      </w:tabs>
    </w:pPr>
  </w:style>
  <w:style w:type="character" w:customStyle="1" w:styleId="VoettekstTeken">
    <w:name w:val="Voettekst Teken"/>
    <w:basedOn w:val="Standaardalinea-lettertype"/>
    <w:link w:val="Voettekst"/>
    <w:uiPriority w:val="99"/>
    <w:rsid w:val="00C3722B"/>
  </w:style>
  <w:style w:type="character" w:styleId="Paginanummer">
    <w:name w:val="page number"/>
    <w:basedOn w:val="Standaardalinea-lettertype"/>
    <w:uiPriority w:val="99"/>
    <w:semiHidden/>
    <w:unhideWhenUsed/>
    <w:rsid w:val="00C372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C3722B"/>
    <w:pPr>
      <w:tabs>
        <w:tab w:val="center" w:pos="4536"/>
        <w:tab w:val="right" w:pos="9072"/>
      </w:tabs>
    </w:pPr>
  </w:style>
  <w:style w:type="character" w:customStyle="1" w:styleId="VoettekstTeken">
    <w:name w:val="Voettekst Teken"/>
    <w:basedOn w:val="Standaardalinea-lettertype"/>
    <w:link w:val="Voettekst"/>
    <w:uiPriority w:val="99"/>
    <w:rsid w:val="00C3722B"/>
  </w:style>
  <w:style w:type="character" w:styleId="Paginanummer">
    <w:name w:val="page number"/>
    <w:basedOn w:val="Standaardalinea-lettertype"/>
    <w:uiPriority w:val="99"/>
    <w:semiHidden/>
    <w:unhideWhenUsed/>
    <w:rsid w:val="00C3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655</Words>
  <Characters>3606</Characters>
  <Application>Microsoft Macintosh Word</Application>
  <DocSecurity>0</DocSecurity>
  <Lines>30</Lines>
  <Paragraphs>8</Paragraphs>
  <ScaleCrop>false</ScaleCrop>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2015-11-24T11:45:00Z</dcterms:created>
  <dcterms:modified xsi:type="dcterms:W3CDTF">2015-11-24T13:06:00Z</dcterms:modified>
</cp:coreProperties>
</file>