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86552E">
      <w:r>
        <w:t>Opdracht 'Frysk studearje yn Flensburg'</w:t>
      </w:r>
    </w:p>
    <w:p w:rsidR="0086552E" w:rsidRDefault="0086552E"/>
    <w:p w:rsidR="0086552E" w:rsidRDefault="0086552E">
      <w:r>
        <w:t>Dizze opdracht is fierwei it maklikst te meitsjen troch mei te dwaan oan de ekskurzje fan 3-6 april. Wa't him oars dwaan wol, moat dêr sels it paad foar sykje.</w:t>
      </w:r>
      <w:r w:rsidR="00CA2065">
        <w:t xml:space="preserve"> Meist de opdracht yn groepkes fan maksimaal trije minsken meitsje, mar ek allinnich.</w:t>
      </w:r>
      <w:bookmarkStart w:id="0" w:name="_GoBack"/>
      <w:bookmarkEnd w:id="0"/>
      <w:r>
        <w:br/>
      </w:r>
      <w:r>
        <w:br/>
        <w:t>1. Oan de NHL kinst op ferskillende manieren Frysk studearje: as bachelor, as master, as minor en yn it ramt fan 'e pabo. Hoe is dat eins op 'e universiteit fan Flensburg? Op hokker manieren kinst dêr Frysk studearje?</w:t>
      </w:r>
      <w:r>
        <w:br/>
      </w:r>
      <w:r>
        <w:br/>
        <w:t>2. Hokker ûnderdielen fan de stúdzje Frysk hast wol yn Ljouwert en net yn Flensburg? En omkeard? Hokker ûnderdielen kinst yn beide stêden dwaan?</w:t>
      </w:r>
      <w:r>
        <w:br/>
      </w:r>
      <w:r>
        <w:br/>
        <w:t>3. Yn hoefier jouwe de stúdzjeprogramma's Frysk fan Ljouwert en Flensburg omtinken oan it Frysk yn it oare lân (Dútslân of Nederlân)?</w:t>
      </w:r>
      <w:r>
        <w:br/>
      </w:r>
      <w:r>
        <w:br/>
        <w:t xml:space="preserve">4. Freegje </w:t>
      </w:r>
      <w:r w:rsidR="007327C3">
        <w:t>ris oan twa studinten Frysk út Flensburg wat har it measte en it minste oansprekt yn de stúdzje Frysk. Freegje ek oft se der noch in oare stúdzje neist dogge en sa ja, hokker stúdzje oft dat dan is. Freegje ek oft se learaar wurde wolle en sa ja, hoe't se it Frysk yn har berop brûke wolle.</w:t>
      </w:r>
      <w:r w:rsidR="00CA2065">
        <w:br/>
      </w:r>
      <w:r w:rsidR="00CA2065">
        <w:br/>
        <w:t>5. Beskriuw ris in kolleezje of les yn it ramt fan de stúdzje Frysk yn Flensburg. Kinst sels net ien bywenje, freegje dan in oar om it foar dy te dwaan.</w:t>
      </w:r>
      <w:r w:rsidR="007327C3">
        <w:br/>
      </w:r>
      <w:r w:rsidR="007327C3">
        <w:br/>
      </w:r>
      <w:r w:rsidR="00CA2065">
        <w:t>6</w:t>
      </w:r>
      <w:r w:rsidR="007327C3">
        <w:t>. Freegje ris in dosint Frysk út Flensburg wat syn/har wurk ynhâldt en wat foar fakken oft er jout.</w:t>
      </w:r>
      <w:r w:rsidR="007327C3">
        <w:br/>
      </w:r>
      <w:r w:rsidR="007327C3">
        <w:br/>
      </w:r>
      <w:r w:rsidR="00CA2065">
        <w:t>7</w:t>
      </w:r>
      <w:r w:rsidR="007327C3">
        <w:t xml:space="preserve">. Freegje ris oan twa jonge minsken út Noard-Fryslân op hokker manier oft se yn har jeugd mei it Frysk yn kontakt kamen, hokker talen oft se wannear brûke en </w:t>
      </w:r>
      <w:r w:rsidR="00CA2065">
        <w:t>wat it foar har betsjut om 'Fries' te wêzen.</w:t>
      </w:r>
    </w:p>
    <w:sectPr w:rsidR="0086552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2E"/>
    <w:rsid w:val="007327C3"/>
    <w:rsid w:val="0086552E"/>
    <w:rsid w:val="009E72A6"/>
    <w:rsid w:val="00CA20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1297</Characters>
  <Application>Microsoft Macintosh Word</Application>
  <DocSecurity>0</DocSecurity>
  <Lines>162</Lines>
  <Paragraphs>37</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2019-02-04T16:00:00Z</dcterms:created>
  <dcterms:modified xsi:type="dcterms:W3CDTF">2019-02-04T16:15:00Z</dcterms:modified>
</cp:coreProperties>
</file>