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186F49">
      <w:r>
        <w:t>Modern Frysk</w:t>
      </w:r>
      <w:r>
        <w:br/>
      </w:r>
      <w:r>
        <w:br/>
        <w:t>1a. Hoe seach Douwe Kalma tsjin de emansipaasje fan it Frysk oan?</w:t>
      </w:r>
      <w:r>
        <w:br/>
        <w:t>1b. Hat er syn sin krigen?</w:t>
      </w:r>
      <w:r>
        <w:br/>
      </w:r>
      <w:r>
        <w:br/>
        <w:t>2. Mocht der om 1900 hinne lesjûn wurde yn it Frysk?</w:t>
      </w:r>
      <w:r>
        <w:br/>
      </w:r>
      <w:r>
        <w:br/>
        <w:t>3. Wie it Frysk om 1900 hinne as offisjele taal yn gebrûk?</w:t>
      </w:r>
      <w:r>
        <w:br/>
      </w:r>
      <w:r>
        <w:br/>
        <w:t>4. Wêrom binne 1937, 1951 en 1970 wichtige jierren foar de emansipaasje fan it Frysk?</w:t>
      </w:r>
      <w:r>
        <w:br/>
      </w:r>
      <w:r>
        <w:br/>
        <w:t>5a. Wannear is it Frysk in ferplicht fak wurden yn it basisûnderwiis?</w:t>
      </w:r>
      <w:r>
        <w:br/>
        <w:t>5b. En yn it fuortset ûnderwiis?</w:t>
      </w:r>
      <w:r>
        <w:br/>
      </w:r>
      <w:r>
        <w:br/>
        <w:t xml:space="preserve">6. Wat is </w:t>
      </w:r>
      <w:r>
        <w:rPr>
          <w:i/>
        </w:rPr>
        <w:t>Fan geunst nei rjocht</w:t>
      </w:r>
      <w:r>
        <w:t xml:space="preserve"> en wat is it belang derfan?</w:t>
      </w:r>
      <w:r>
        <w:br/>
      </w:r>
      <w:r>
        <w:br/>
        <w:t>7. Hoe is de fisy fan de oerheid op it Frysk yn de 20e iuw feroare?</w:t>
      </w:r>
      <w:r>
        <w:br/>
      </w:r>
      <w:r>
        <w:br/>
        <w:t>8. Yn hokker wet stie sûnt 1995 dat it Frysk as offisjele taal brûkt wurde mocht?</w:t>
      </w:r>
      <w:r>
        <w:br/>
      </w:r>
      <w:r>
        <w:br/>
        <w:t>9. Is 'fûst' in oarspronklik Frysk wurd? En 'sipel'? En 'weinich'?</w:t>
      </w:r>
      <w:r>
        <w:br/>
      </w:r>
      <w:r>
        <w:br/>
        <w:t>10. Neam ris in pear foarbylden fan wurden of konstruksjes dy't wy te'n ûnrjochte as Hollânske ynslûpsels beskôgje.</w:t>
      </w:r>
      <w:bookmarkStart w:id="0" w:name="_GoBack"/>
      <w:bookmarkEnd w:id="0"/>
      <w:r>
        <w:br/>
      </w:r>
      <w:r>
        <w:br/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9"/>
    <w:rsid w:val="00186F49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2020-03-25T12:49:00Z</dcterms:created>
  <dcterms:modified xsi:type="dcterms:W3CDTF">2020-03-25T12:58:00Z</dcterms:modified>
</cp:coreProperties>
</file>