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929B7">
      <w:r>
        <w:rPr>
          <w:b/>
        </w:rPr>
        <w:t>3. Standerttaal</w:t>
      </w:r>
    </w:p>
    <w:p w:rsidR="003929B7" w:rsidRDefault="003929B7"/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>1. Hoefier binne it Nederlânsk en it Frysk yn it stan</w:t>
      </w:r>
      <w:r w:rsidR="00356560" w:rsidRPr="00356560">
        <w:rPr>
          <w:sz w:val="22"/>
          <w:szCs w:val="22"/>
        </w:rPr>
        <w:t>derdisearringsmodel fan Haugen?</w:t>
      </w:r>
      <w:r w:rsidRPr="00356560">
        <w:rPr>
          <w:sz w:val="22"/>
          <w:szCs w:val="22"/>
        </w:rPr>
        <w:br/>
      </w:r>
      <w:r w:rsidRPr="00356560">
        <w:rPr>
          <w:sz w:val="22"/>
          <w:szCs w:val="22"/>
        </w:rPr>
        <w:tab/>
        <w:t>1. ferskaat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2. konseptualisearring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3. ôfbeakening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4. dialektseleksje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5. kodifikaasje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6/7. elaboraasje</w:t>
      </w: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ab/>
        <w:t>6/7. akseptaasje</w:t>
      </w:r>
    </w:p>
    <w:p w:rsidR="003929B7" w:rsidRPr="00356560" w:rsidRDefault="003929B7">
      <w:pPr>
        <w:rPr>
          <w:sz w:val="22"/>
          <w:szCs w:val="22"/>
        </w:rPr>
      </w:pPr>
    </w:p>
    <w:p w:rsidR="003929B7" w:rsidRP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>2. Hoefier is de standerdisearring fan it Limburchsk? En fan it Ingelsk?</w:t>
      </w:r>
    </w:p>
    <w:p w:rsidR="003929B7" w:rsidRPr="00356560" w:rsidRDefault="003929B7">
      <w:pPr>
        <w:rPr>
          <w:sz w:val="22"/>
          <w:szCs w:val="22"/>
        </w:rPr>
      </w:pPr>
    </w:p>
    <w:p w:rsidR="00356560" w:rsidRDefault="003929B7">
      <w:pPr>
        <w:rPr>
          <w:sz w:val="22"/>
          <w:szCs w:val="22"/>
        </w:rPr>
      </w:pPr>
      <w:r w:rsidRPr="00356560">
        <w:rPr>
          <w:sz w:val="22"/>
          <w:szCs w:val="22"/>
        </w:rPr>
        <w:t>3. Binne de Fryske dialekten yn Dútslân diel fan it konsept 'Frysk' neffens it model fan Haugen?</w:t>
      </w:r>
      <w:r w:rsidRPr="00356560">
        <w:rPr>
          <w:sz w:val="22"/>
          <w:szCs w:val="22"/>
        </w:rPr>
        <w:br/>
      </w:r>
      <w:r w:rsidRPr="00356560">
        <w:rPr>
          <w:sz w:val="22"/>
          <w:szCs w:val="22"/>
        </w:rPr>
        <w:br/>
        <w:t>4. Hat it Frysk in monosintryske (monocentrische) of in plurysintryske (pluricentrische) standert? En it Nederlânsk? En it Ingelsk?</w:t>
      </w:r>
      <w:r w:rsidRPr="00356560">
        <w:rPr>
          <w:sz w:val="22"/>
          <w:szCs w:val="22"/>
        </w:rPr>
        <w:br/>
      </w:r>
      <w:r w:rsidRPr="00356560">
        <w:rPr>
          <w:sz w:val="22"/>
          <w:szCs w:val="22"/>
        </w:rPr>
        <w:br/>
        <w:t>5. As der noch gjin standert is, is der dan wol in reden om de tige ferskillende midsieuske dialekten fan it Nederlânsk en Frysk 'Nederlânsk' en 'Frysk' te neamen?</w:t>
      </w:r>
      <w:r w:rsidRPr="00356560">
        <w:rPr>
          <w:sz w:val="22"/>
          <w:szCs w:val="22"/>
        </w:rPr>
        <w:br/>
      </w:r>
      <w:r w:rsidRPr="00356560">
        <w:rPr>
          <w:sz w:val="22"/>
          <w:szCs w:val="22"/>
        </w:rPr>
        <w:br/>
        <w:t>6. De standerdisearring fan it Nederlânsk begjint yn de faze fan it Iernijnederlânsk (Vroegnieuwnederlands). Yn hokker faze sit it Frysk dan?</w:t>
      </w:r>
      <w:r w:rsidRPr="00356560">
        <w:rPr>
          <w:sz w:val="22"/>
          <w:szCs w:val="22"/>
        </w:rPr>
        <w:br/>
      </w:r>
      <w:r w:rsidRPr="00356560">
        <w:rPr>
          <w:sz w:val="22"/>
          <w:szCs w:val="22"/>
        </w:rPr>
        <w:br/>
        <w:t xml:space="preserve">7. </w:t>
      </w:r>
      <w:r w:rsidR="007A2DE4" w:rsidRPr="00356560">
        <w:rPr>
          <w:sz w:val="22"/>
          <w:szCs w:val="22"/>
        </w:rPr>
        <w:t>Wat hawwe de folgjende persoanen en saken te krijen mei de standerdisearring fan it Nederlânsk?</w:t>
      </w:r>
      <w:r w:rsidR="004944CC" w:rsidRPr="00356560">
        <w:rPr>
          <w:sz w:val="22"/>
          <w:szCs w:val="22"/>
        </w:rPr>
        <w:br/>
        <w:t>- Amsterdam yn 'e 16e ieu</w:t>
      </w:r>
      <w:r w:rsidR="004944CC" w:rsidRPr="00356560">
        <w:rPr>
          <w:sz w:val="22"/>
          <w:szCs w:val="22"/>
        </w:rPr>
        <w:br/>
        <w:t>- drukkers yn 'e 16e en 17e ieu</w:t>
      </w:r>
      <w:r w:rsidR="004944CC" w:rsidRPr="00356560">
        <w:rPr>
          <w:sz w:val="22"/>
          <w:szCs w:val="22"/>
        </w:rPr>
        <w:br/>
        <w:t>- Fal fan Antwerpen (1585)</w:t>
      </w:r>
      <w:r w:rsidR="007A2DE4" w:rsidRPr="00356560">
        <w:rPr>
          <w:sz w:val="22"/>
          <w:szCs w:val="22"/>
        </w:rPr>
        <w:br/>
        <w:t>- Christiaen van Heule (Nederduytsche spellinghe, Nederduytsche grammatica)</w:t>
      </w:r>
      <w:r w:rsidR="007A2DE4" w:rsidRPr="00356560">
        <w:rPr>
          <w:sz w:val="22"/>
          <w:szCs w:val="22"/>
        </w:rPr>
        <w:br/>
        <w:t>- Muiderkring</w:t>
      </w:r>
      <w:r w:rsidR="004944CC" w:rsidRPr="00356560">
        <w:rPr>
          <w:sz w:val="22"/>
          <w:szCs w:val="22"/>
        </w:rPr>
        <w:br/>
        <w:t>- Republyk</w:t>
      </w:r>
      <w:r w:rsidR="007A2DE4" w:rsidRPr="00356560">
        <w:rPr>
          <w:sz w:val="22"/>
          <w:szCs w:val="22"/>
        </w:rPr>
        <w:br/>
        <w:t>- St</w:t>
      </w:r>
      <w:r w:rsidR="004944CC" w:rsidRPr="00356560">
        <w:rPr>
          <w:sz w:val="22"/>
          <w:szCs w:val="22"/>
        </w:rPr>
        <w:t>eatebibel</w:t>
      </w:r>
      <w:r w:rsidR="004944CC" w:rsidRPr="00356560">
        <w:rPr>
          <w:sz w:val="22"/>
          <w:szCs w:val="22"/>
        </w:rPr>
        <w:br/>
        <w:t>- Rederijkers</w:t>
      </w:r>
      <w:r w:rsidR="007A2DE4" w:rsidRPr="00356560">
        <w:rPr>
          <w:sz w:val="22"/>
          <w:szCs w:val="22"/>
        </w:rPr>
        <w:br/>
        <w:t xml:space="preserve">- Balthazar Huydecoper </w:t>
      </w:r>
      <w:r w:rsidR="004944CC" w:rsidRPr="00356560">
        <w:rPr>
          <w:sz w:val="22"/>
          <w:szCs w:val="22"/>
        </w:rPr>
        <w:br/>
        <w:t>- Romantyk</w:t>
      </w:r>
      <w:r w:rsidR="004944CC" w:rsidRPr="00356560">
        <w:rPr>
          <w:sz w:val="22"/>
          <w:szCs w:val="22"/>
        </w:rPr>
        <w:br/>
        <w:t>- ûnderwiis</w:t>
      </w:r>
      <w:r w:rsidR="004944CC" w:rsidRPr="00356560">
        <w:rPr>
          <w:sz w:val="22"/>
          <w:szCs w:val="22"/>
        </w:rPr>
        <w:br/>
        <w:t xml:space="preserve">- </w:t>
      </w:r>
      <w:r w:rsidR="00356560" w:rsidRPr="00356560">
        <w:rPr>
          <w:sz w:val="22"/>
          <w:szCs w:val="22"/>
        </w:rPr>
        <w:t>Groene Boekje</w:t>
      </w:r>
      <w:r w:rsidR="004944CC" w:rsidRPr="00356560">
        <w:rPr>
          <w:sz w:val="22"/>
          <w:szCs w:val="22"/>
        </w:rPr>
        <w:br/>
      </w:r>
      <w:r w:rsidR="004944CC" w:rsidRPr="00356560">
        <w:rPr>
          <w:sz w:val="22"/>
          <w:szCs w:val="22"/>
        </w:rPr>
        <w:br/>
        <w:t>8. Wat hawwe de folgjende persoanen en saken te krijen mei de standerdisearring fan it Frysk?</w:t>
      </w:r>
      <w:r w:rsidR="004944CC" w:rsidRPr="00356560">
        <w:rPr>
          <w:sz w:val="22"/>
          <w:szCs w:val="22"/>
        </w:rPr>
        <w:br/>
        <w:t>- drukkers yn 'e 16e en 17e ieu</w:t>
      </w:r>
      <w:r w:rsidR="004944CC" w:rsidRPr="00356560">
        <w:rPr>
          <w:sz w:val="22"/>
          <w:szCs w:val="22"/>
        </w:rPr>
        <w:br/>
        <w:t>- Gysbert Japiks (Fryske Rymlerije)</w:t>
      </w:r>
      <w:r w:rsidR="004944CC" w:rsidRPr="00356560">
        <w:rPr>
          <w:sz w:val="22"/>
          <w:szCs w:val="22"/>
        </w:rPr>
        <w:br/>
        <w:t>- Romantyk</w:t>
      </w:r>
      <w:r w:rsidR="004944CC" w:rsidRPr="00356560">
        <w:rPr>
          <w:sz w:val="22"/>
          <w:szCs w:val="22"/>
        </w:rPr>
        <w:br/>
        <w:t>- bruorren Halbertsma</w:t>
      </w:r>
      <w:r w:rsidR="004944CC" w:rsidRPr="00356560">
        <w:rPr>
          <w:sz w:val="22"/>
          <w:szCs w:val="22"/>
        </w:rPr>
        <w:br/>
        <w:t>- Iduna</w:t>
      </w:r>
      <w:r w:rsidR="004944CC" w:rsidRPr="00356560">
        <w:rPr>
          <w:sz w:val="22"/>
          <w:szCs w:val="22"/>
        </w:rPr>
        <w:br/>
        <w:t>- Afûk</w:t>
      </w:r>
      <w:r w:rsidR="004944CC" w:rsidRPr="00356560">
        <w:rPr>
          <w:sz w:val="22"/>
          <w:szCs w:val="22"/>
        </w:rPr>
        <w:br/>
        <w:t>- ûnderwiis</w:t>
      </w:r>
      <w:r w:rsidR="00356560" w:rsidRPr="00356560">
        <w:rPr>
          <w:sz w:val="22"/>
          <w:szCs w:val="22"/>
        </w:rPr>
        <w:br/>
        <w:t>- Steatestavering</w:t>
      </w:r>
    </w:p>
    <w:p w:rsidR="00356560" w:rsidRDefault="00356560">
      <w:pPr>
        <w:rPr>
          <w:sz w:val="22"/>
          <w:szCs w:val="22"/>
        </w:rPr>
      </w:pPr>
    </w:p>
    <w:p w:rsidR="00356560" w:rsidRDefault="00356560">
      <w:pPr>
        <w:rPr>
          <w:sz w:val="22"/>
          <w:szCs w:val="22"/>
        </w:rPr>
      </w:pPr>
      <w:r>
        <w:rPr>
          <w:sz w:val="22"/>
          <w:szCs w:val="22"/>
        </w:rPr>
        <w:t>9. Akseptabel of net?</w:t>
      </w:r>
      <w:r>
        <w:rPr>
          <w:sz w:val="22"/>
          <w:szCs w:val="22"/>
        </w:rPr>
        <w:br/>
        <w:t>a. Hun spelen tikkertje.</w:t>
      </w:r>
      <w:r>
        <w:rPr>
          <w:sz w:val="22"/>
          <w:szCs w:val="22"/>
        </w:rPr>
        <w:tab/>
        <w:t>c. Jan is groter als Piet.</w:t>
      </w:r>
      <w:r>
        <w:rPr>
          <w:sz w:val="22"/>
          <w:szCs w:val="22"/>
        </w:rPr>
        <w:tab/>
        <w:t xml:space="preserve">e. </w:t>
      </w:r>
      <w:r w:rsidR="00787A42">
        <w:rPr>
          <w:sz w:val="22"/>
          <w:szCs w:val="22"/>
        </w:rPr>
        <w:t>Ik peis dat '</w:t>
      </w:r>
      <w:bookmarkStart w:id="0" w:name="_GoBack"/>
      <w:bookmarkEnd w:id="0"/>
      <w:r w:rsidR="00787A42">
        <w:rPr>
          <w:sz w:val="22"/>
          <w:szCs w:val="22"/>
        </w:rPr>
        <w:t>m appelsiensap wil.</w:t>
      </w:r>
    </w:p>
    <w:p w:rsidR="003929B7" w:rsidRPr="00356560" w:rsidRDefault="00356560">
      <w:pPr>
        <w:rPr>
          <w:sz w:val="22"/>
          <w:szCs w:val="22"/>
        </w:rPr>
      </w:pPr>
      <w:r>
        <w:rPr>
          <w:sz w:val="22"/>
          <w:szCs w:val="22"/>
        </w:rPr>
        <w:t>b. Hun spylje tikkertsje.</w:t>
      </w:r>
      <w:r>
        <w:rPr>
          <w:sz w:val="22"/>
          <w:szCs w:val="22"/>
        </w:rPr>
        <w:tab/>
        <w:t>d. Jan is grutter dan Piet.</w:t>
      </w:r>
      <w:r>
        <w:rPr>
          <w:sz w:val="22"/>
          <w:szCs w:val="22"/>
        </w:rPr>
        <w:tab/>
        <w:t>f. Se dûng nei wat hy diend hie.</w:t>
      </w:r>
      <w:r w:rsidR="007A2DE4" w:rsidRPr="00356560">
        <w:rPr>
          <w:sz w:val="22"/>
          <w:szCs w:val="22"/>
        </w:rPr>
        <w:br/>
      </w:r>
    </w:p>
    <w:sectPr w:rsidR="003929B7" w:rsidRPr="00356560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7"/>
    <w:rsid w:val="00356560"/>
    <w:rsid w:val="003929B7"/>
    <w:rsid w:val="004944CC"/>
    <w:rsid w:val="00787A42"/>
    <w:rsid w:val="007A2DE4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2018-02-19T12:41:00Z</dcterms:created>
  <dcterms:modified xsi:type="dcterms:W3CDTF">2018-02-19T13:07:00Z</dcterms:modified>
</cp:coreProperties>
</file>