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9F5C" w14:textId="77777777" w:rsidR="006107FA" w:rsidRPr="00943C2B" w:rsidRDefault="006107FA" w:rsidP="006107FA">
      <w:pPr>
        <w:rPr>
          <w:b/>
          <w:sz w:val="32"/>
          <w:szCs w:val="32"/>
        </w:rPr>
      </w:pPr>
      <w:r w:rsidRPr="00943C2B">
        <w:rPr>
          <w:b/>
          <w:sz w:val="32"/>
          <w:szCs w:val="32"/>
        </w:rPr>
        <w:t>Taalbeschouwing</w:t>
      </w:r>
    </w:p>
    <w:p w14:paraId="070579BF" w14:textId="77777777" w:rsidR="006107FA" w:rsidRPr="00943C2B" w:rsidRDefault="006107FA" w:rsidP="006107FA">
      <w:pPr>
        <w:rPr>
          <w:b/>
        </w:rPr>
      </w:pPr>
      <w:r w:rsidRPr="00943C2B">
        <w:rPr>
          <w:b/>
        </w:rPr>
        <w:t>studiewijzer Nederlands voltijd, jaar 2</w:t>
      </w:r>
    </w:p>
    <w:p w14:paraId="781C4862" w14:textId="77777777" w:rsidR="006107FA" w:rsidRDefault="006107FA" w:rsidP="006107FA"/>
    <w:p w14:paraId="7011DA0D" w14:textId="77777777" w:rsidR="006107FA" w:rsidRDefault="006107FA" w:rsidP="006107FA">
      <w:r>
        <w:rPr>
          <w:u w:val="single"/>
        </w:rPr>
        <w:t>Doel:</w:t>
      </w:r>
      <w:r>
        <w:br/>
        <w:t>Tijdens deze cursus leer je na te denken over je eigen taalgebruik en dat van anderen. Je ontdekt daarin patronen en je kunt er een professionele mening over formuleren.</w:t>
      </w:r>
    </w:p>
    <w:p w14:paraId="77E707B3" w14:textId="77777777" w:rsidR="006107FA" w:rsidRDefault="006107FA" w:rsidP="006107FA"/>
    <w:p w14:paraId="751F5C47" w14:textId="77777777" w:rsidR="006107FA" w:rsidRDefault="006107FA" w:rsidP="006107FA">
      <w:r>
        <w:rPr>
          <w:u w:val="single"/>
        </w:rPr>
        <w:t>Werkvorm</w:t>
      </w:r>
    </w:p>
    <w:p w14:paraId="4F24128B" w14:textId="77777777" w:rsidR="006107FA" w:rsidRDefault="006107FA" w:rsidP="006107FA">
      <w:r>
        <w:t>Hoor-/werkcolleges.</w:t>
      </w:r>
    </w:p>
    <w:p w14:paraId="35E836FD" w14:textId="77777777" w:rsidR="006107FA" w:rsidRDefault="006107FA" w:rsidP="006107FA"/>
    <w:p w14:paraId="28924F3E" w14:textId="77777777" w:rsidR="006107FA" w:rsidRDefault="006107FA" w:rsidP="006107FA">
      <w:r>
        <w:rPr>
          <w:u w:val="single"/>
        </w:rPr>
        <w:t>Toetsing</w:t>
      </w:r>
    </w:p>
    <w:p w14:paraId="0FF6D45E" w14:textId="77777777" w:rsidR="006107FA" w:rsidRDefault="006107FA" w:rsidP="006107FA">
      <w:r>
        <w:t>Je vaardigheden worden beoordeeld aan de hand van een dossier. Dat moet de volgende elementen bevatten:</w:t>
      </w:r>
    </w:p>
    <w:p w14:paraId="0B3DE1A2" w14:textId="77777777" w:rsidR="006107FA" w:rsidRDefault="006107FA" w:rsidP="006107FA">
      <w:r>
        <w:t>- een uitwerking van de huiswerkopdrachten;</w:t>
      </w:r>
    </w:p>
    <w:p w14:paraId="6005C244" w14:textId="77777777" w:rsidR="006107FA" w:rsidRDefault="006107FA" w:rsidP="006107FA">
      <w:r>
        <w:t>- een uitwerking van de vakdidactische opdracht die je krijgt.</w:t>
      </w:r>
    </w:p>
    <w:p w14:paraId="57FA904E" w14:textId="77777777" w:rsidR="006107FA" w:rsidRDefault="006107FA" w:rsidP="006107FA">
      <w:r>
        <w:t>Bij de beoordeling wordt gekeken naar je vakinhoudelijke kennis en de toepassing daarvan, naar je vakdidactische bekwaamheid en naar je vaardigheid om ICT toe te passen. Je kunt 5 EC verdienen bij een voldoende resultaat.</w:t>
      </w:r>
    </w:p>
    <w:p w14:paraId="427EE5DD" w14:textId="77777777" w:rsidR="009F446F" w:rsidRDefault="009F446F" w:rsidP="006107FA"/>
    <w:p w14:paraId="19452DD9" w14:textId="77777777" w:rsidR="009F446F" w:rsidRDefault="009F446F" w:rsidP="006107FA">
      <w:r>
        <w:t>Je mag de dossiers alleen maken, maar ook in groepjes van twee of drie studenten. Als het groepswerk voor de leden van het groepje bevredigend is, krijgt in principe elk lid hetzelfde cijfer.</w:t>
      </w:r>
      <w:bookmarkStart w:id="0" w:name="_GoBack"/>
      <w:bookmarkEnd w:id="0"/>
    </w:p>
    <w:p w14:paraId="0DFC9A27" w14:textId="77777777" w:rsidR="006107FA" w:rsidRDefault="006107FA" w:rsidP="006107FA"/>
    <w:p w14:paraId="2EB2861D" w14:textId="77777777" w:rsidR="006107FA" w:rsidRDefault="006107FA" w:rsidP="006107FA">
      <w:r>
        <w:rPr>
          <w:u w:val="single"/>
        </w:rPr>
        <w:t>Materiaal</w:t>
      </w:r>
    </w:p>
    <w:p w14:paraId="11CFC601" w14:textId="77777777" w:rsidR="006107FA" w:rsidRDefault="006107FA" w:rsidP="006107FA">
      <w:r>
        <w:t>Het voor de cursus benodigde materiaal wordt tijdens de colleges of via de Blackboardcourse van de cursus beschikbaar gesteld.</w:t>
      </w:r>
    </w:p>
    <w:p w14:paraId="6AEBC211" w14:textId="77777777" w:rsidR="006107FA" w:rsidRDefault="006107FA" w:rsidP="006107FA"/>
    <w:p w14:paraId="7180FEBC" w14:textId="77777777" w:rsidR="006107FA" w:rsidRDefault="006107FA" w:rsidP="006107FA">
      <w:r>
        <w:rPr>
          <w:u w:val="single"/>
        </w:rPr>
        <w:t>Planning</w:t>
      </w:r>
    </w:p>
    <w:p w14:paraId="7CB9562C" w14:textId="77777777" w:rsidR="006107FA" w:rsidRDefault="006107FA" w:rsidP="006107FA"/>
    <w:p w14:paraId="6D2BDB21" w14:textId="77777777" w:rsidR="006107FA" w:rsidRPr="00943C2B" w:rsidRDefault="006107FA" w:rsidP="006107FA">
      <w:pPr>
        <w:rPr>
          <w:b/>
        </w:rPr>
      </w:pPr>
      <w:r>
        <w:rPr>
          <w:b/>
        </w:rPr>
        <w:t>week</w:t>
      </w:r>
      <w:r w:rsidRPr="00943C2B">
        <w:rPr>
          <w:b/>
        </w:rPr>
        <w:t>:</w:t>
      </w:r>
      <w:r w:rsidRPr="00943C2B">
        <w:rPr>
          <w:b/>
        </w:rPr>
        <w:tab/>
      </w:r>
      <w:r>
        <w:rPr>
          <w:b/>
        </w:rPr>
        <w:tab/>
      </w:r>
      <w:r w:rsidRPr="00943C2B">
        <w:rPr>
          <w:b/>
        </w:rPr>
        <w:t>datum:</w:t>
      </w:r>
      <w:r w:rsidRPr="00943C2B">
        <w:rPr>
          <w:b/>
        </w:rPr>
        <w:tab/>
        <w:t>onderwerp:</w:t>
      </w:r>
      <w:r w:rsidRPr="00943C2B">
        <w:rPr>
          <w:b/>
        </w:rPr>
        <w:tab/>
      </w:r>
      <w:r w:rsidRPr="00943C2B">
        <w:rPr>
          <w:b/>
        </w:rPr>
        <w:tab/>
      </w:r>
      <w:r w:rsidRPr="00943C2B">
        <w:rPr>
          <w:b/>
        </w:rPr>
        <w:tab/>
      </w:r>
      <w:r w:rsidRPr="00943C2B">
        <w:rPr>
          <w:b/>
        </w:rPr>
        <w:tab/>
        <w:t>docent:</w:t>
      </w:r>
    </w:p>
    <w:p w14:paraId="468278A6" w14:textId="77777777" w:rsidR="006107FA" w:rsidRDefault="006107FA" w:rsidP="006107FA">
      <w:r>
        <w:t>1.</w:t>
      </w:r>
      <w:r>
        <w:tab/>
      </w:r>
      <w:r>
        <w:tab/>
        <w:t>3 sept.</w:t>
      </w:r>
      <w:r>
        <w:tab/>
      </w:r>
      <w:r>
        <w:tab/>
        <w:t>taalnorm</w:t>
      </w:r>
      <w:r>
        <w:tab/>
      </w:r>
      <w:r>
        <w:tab/>
      </w:r>
      <w:r>
        <w:tab/>
      </w:r>
      <w:r>
        <w:tab/>
        <w:t>Henk</w:t>
      </w:r>
    </w:p>
    <w:p w14:paraId="165B554B" w14:textId="77777777" w:rsidR="006107FA" w:rsidRDefault="006107FA" w:rsidP="006107FA">
      <w:r>
        <w:t>2.</w:t>
      </w:r>
      <w:r>
        <w:tab/>
      </w:r>
      <w:r>
        <w:tab/>
        <w:t>10 sept.</w:t>
      </w:r>
      <w:r>
        <w:tab/>
        <w:t>psycholinguïstiek</w:t>
      </w:r>
      <w:r>
        <w:tab/>
      </w:r>
      <w:r>
        <w:tab/>
      </w:r>
      <w:r>
        <w:tab/>
        <w:t>José</w:t>
      </w:r>
    </w:p>
    <w:p w14:paraId="48E3E1AE" w14:textId="77777777" w:rsidR="006107FA" w:rsidRDefault="006107FA" w:rsidP="006107FA">
      <w:r>
        <w:t>3.</w:t>
      </w:r>
      <w:r>
        <w:tab/>
      </w:r>
      <w:r>
        <w:tab/>
        <w:t>17 sept.</w:t>
      </w:r>
      <w:r>
        <w:tab/>
        <w:t>meertalig onderwijs</w:t>
      </w:r>
      <w:r>
        <w:tab/>
      </w:r>
      <w:r>
        <w:tab/>
      </w:r>
      <w:r>
        <w:tab/>
        <w:t>Henk</w:t>
      </w:r>
    </w:p>
    <w:p w14:paraId="6955BC55" w14:textId="77777777" w:rsidR="006107FA" w:rsidRDefault="006107FA" w:rsidP="006107FA">
      <w:r>
        <w:t>4.</w:t>
      </w:r>
      <w:r>
        <w:tab/>
      </w:r>
      <w:r>
        <w:tab/>
        <w:t>24 sept.</w:t>
      </w:r>
      <w:r>
        <w:tab/>
        <w:t>pragmatiek &amp; conversatieanalyse</w:t>
      </w:r>
      <w:r>
        <w:tab/>
        <w:t>José</w:t>
      </w:r>
    </w:p>
    <w:p w14:paraId="1926E6D7" w14:textId="77777777" w:rsidR="006107FA" w:rsidRDefault="006107FA" w:rsidP="006107FA">
      <w:r>
        <w:t>5.</w:t>
      </w:r>
      <w:r>
        <w:tab/>
      </w:r>
      <w:r>
        <w:tab/>
        <w:t>1 okt.</w:t>
      </w:r>
      <w:r>
        <w:tab/>
      </w:r>
      <w:r>
        <w:tab/>
        <w:t>pragmatiek &amp; conversatieanalyse</w:t>
      </w:r>
      <w:r>
        <w:tab/>
        <w:t>José</w:t>
      </w:r>
    </w:p>
    <w:p w14:paraId="04729768" w14:textId="77777777" w:rsidR="006107FA" w:rsidRDefault="006107FA" w:rsidP="006107FA">
      <w:r>
        <w:t xml:space="preserve">6. </w:t>
      </w:r>
      <w:r>
        <w:tab/>
      </w:r>
      <w:r>
        <w:tab/>
        <w:t>8 okt.</w:t>
      </w:r>
      <w:r>
        <w:tab/>
      </w:r>
      <w:r>
        <w:tab/>
        <w:t>taalverandering</w:t>
      </w:r>
      <w:r>
        <w:tab/>
      </w:r>
      <w:r>
        <w:tab/>
      </w:r>
      <w:r>
        <w:tab/>
        <w:t>Henk</w:t>
      </w:r>
    </w:p>
    <w:p w14:paraId="3B272754" w14:textId="77777777" w:rsidR="006107FA" w:rsidRDefault="006107FA" w:rsidP="006107FA">
      <w:r>
        <w:t>7.</w:t>
      </w:r>
      <w:r>
        <w:tab/>
      </w:r>
      <w:r>
        <w:tab/>
        <w:t>15 okt.</w:t>
      </w:r>
      <w:r>
        <w:tab/>
      </w:r>
      <w:r>
        <w:tab/>
        <w:t>taalgeschiedenis</w:t>
      </w:r>
      <w:r>
        <w:tab/>
      </w:r>
      <w:r>
        <w:tab/>
      </w:r>
      <w:r>
        <w:tab/>
        <w:t>Henk</w:t>
      </w:r>
    </w:p>
    <w:p w14:paraId="681CA458" w14:textId="77777777" w:rsidR="006107FA" w:rsidRDefault="006107FA" w:rsidP="006107FA">
      <w:r>
        <w:t>8.</w:t>
      </w:r>
      <w:r>
        <w:tab/>
      </w:r>
      <w:r>
        <w:tab/>
        <w:t>27 okt.</w:t>
      </w:r>
      <w:r>
        <w:tab/>
      </w:r>
      <w:r>
        <w:tab/>
        <w:t>uitloop/vragen</w:t>
      </w:r>
      <w:r>
        <w:tab/>
      </w:r>
      <w:r>
        <w:tab/>
      </w:r>
      <w:r>
        <w:tab/>
        <w:t>José &amp; Henk</w:t>
      </w:r>
    </w:p>
    <w:p w14:paraId="2DD9B436"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FA"/>
    <w:rsid w:val="006107FA"/>
    <w:rsid w:val="009E72A6"/>
    <w:rsid w:val="009F44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1F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07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07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1191</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2015-09-02T16:41:00Z</dcterms:created>
  <dcterms:modified xsi:type="dcterms:W3CDTF">2015-09-02T16:45:00Z</dcterms:modified>
</cp:coreProperties>
</file>